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A3" w:rsidRDefault="005B68A3"/>
    <w:p w:rsidR="005B68A3" w:rsidRDefault="005B68A3"/>
    <w:p w:rsidR="005B68A3" w:rsidRDefault="005B68A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754"/>
        <w:gridCol w:w="1197"/>
        <w:gridCol w:w="243"/>
        <w:gridCol w:w="2880"/>
      </w:tblGrid>
      <w:tr w:rsidR="009C4C8F" w:rsidRPr="00D024F8" w:rsidTr="002963C0">
        <w:trPr>
          <w:cantSplit/>
          <w:trHeight w:val="555"/>
        </w:trPr>
        <w:tc>
          <w:tcPr>
            <w:tcW w:w="6345" w:type="dxa"/>
            <w:gridSpan w:val="3"/>
            <w:tcBorders>
              <w:top w:val="nil"/>
              <w:left w:val="nil"/>
              <w:right w:val="nil"/>
            </w:tcBorders>
          </w:tcPr>
          <w:p w:rsidR="009C4C8F" w:rsidRPr="00E3011D" w:rsidRDefault="00661B5D" w:rsidP="002963C0">
            <w:pPr>
              <w:pStyle w:val="Heading1"/>
              <w:tabs>
                <w:tab w:val="right" w:pos="9252"/>
              </w:tabs>
              <w:rPr>
                <w:rFonts w:ascii="Palatino Linotype" w:hAnsi="Palatino Linotype" w:cs="Tahoma"/>
                <w:sz w:val="34"/>
                <w:szCs w:val="20"/>
              </w:rPr>
            </w:pPr>
            <w:r>
              <w:rPr>
                <w:rFonts w:ascii="Palatino Linotype" w:hAnsi="Palatino Linotype" w:cs="Tahoma"/>
                <w:sz w:val="34"/>
                <w:szCs w:val="20"/>
              </w:rPr>
              <w:t>AHMED AFTAB</w:t>
            </w:r>
            <w:r w:rsidR="009C4C8F">
              <w:rPr>
                <w:rFonts w:ascii="Palatino Linotype" w:hAnsi="Palatino Linotype" w:cs="Tahoma"/>
                <w:sz w:val="34"/>
                <w:szCs w:val="20"/>
              </w:rPr>
              <w:tab/>
            </w:r>
          </w:p>
          <w:p w:rsidR="009C4C8F" w:rsidRPr="00D024F8" w:rsidRDefault="009C4C8F">
            <w:pPr>
              <w:pStyle w:val="BodyText2"/>
              <w:rPr>
                <w:rFonts w:ascii="Palatino Linotype" w:hAnsi="Palatino Linotype" w:cs="Tahoma"/>
                <w:sz w:val="16"/>
                <w:szCs w:val="16"/>
              </w:rPr>
            </w:pPr>
          </w:p>
          <w:p w:rsidR="009C4C8F" w:rsidRDefault="009C4C8F" w:rsidP="002963C0">
            <w:pPr>
              <w:pStyle w:val="BodyText2"/>
              <w:tabs>
                <w:tab w:val="right" w:pos="9252"/>
              </w:tabs>
              <w:rPr>
                <w:rFonts w:ascii="Palatino Linotype" w:hAnsi="Palatino Linotype" w:cs="Tahoma"/>
                <w:b/>
                <w:color w:val="04617B"/>
                <w:sz w:val="16"/>
                <w:szCs w:val="16"/>
              </w:rPr>
            </w:pPr>
            <w:r w:rsidRPr="00E96F46">
              <w:rPr>
                <w:rFonts w:ascii="Palatino Linotype" w:hAnsi="Palatino Linotype" w:cs="Tahoma"/>
                <w:b/>
                <w:color w:val="04617B"/>
                <w:sz w:val="16"/>
                <w:szCs w:val="16"/>
              </w:rPr>
              <w:t xml:space="preserve">Address: </w:t>
            </w:r>
            <w:r w:rsidR="00661B5D">
              <w:rPr>
                <w:rFonts w:ascii="Palatino Linotype" w:hAnsi="Palatino Linotype" w:cs="Tahoma"/>
                <w:b/>
                <w:color w:val="04617B"/>
                <w:sz w:val="16"/>
                <w:szCs w:val="16"/>
              </w:rPr>
              <w:t xml:space="preserve"> Qasr-ul-wafa # 302, Garden East # 363, Karachi</w:t>
            </w:r>
          </w:p>
          <w:p w:rsidR="00535763" w:rsidRDefault="009C4C8F" w:rsidP="002963C0">
            <w:pPr>
              <w:rPr>
                <w:rFonts w:ascii="Palatino Linotype" w:hAnsi="Palatino Linotype" w:cs="Tahoma"/>
                <w:b/>
                <w:color w:val="04617B"/>
                <w:sz w:val="16"/>
                <w:szCs w:val="16"/>
              </w:rPr>
            </w:pPr>
            <w:r w:rsidRPr="00E96F46">
              <w:rPr>
                <w:rFonts w:ascii="Palatino Linotype" w:hAnsi="Palatino Linotype" w:cs="Tahoma"/>
                <w:b/>
                <w:color w:val="04617B"/>
                <w:sz w:val="16"/>
                <w:szCs w:val="16"/>
              </w:rPr>
              <w:t>Mobile</w:t>
            </w:r>
            <w:r w:rsidR="00661B5D">
              <w:rPr>
                <w:rFonts w:ascii="Palatino Linotype" w:hAnsi="Palatino Linotype" w:cs="Tahoma"/>
                <w:b/>
                <w:color w:val="04617B"/>
                <w:sz w:val="16"/>
                <w:szCs w:val="16"/>
              </w:rPr>
              <w:t xml:space="preserve">:    +92-333-2261813 </w:t>
            </w:r>
          </w:p>
          <w:p w:rsidR="001F35C8" w:rsidRDefault="00661B5D" w:rsidP="002963C0">
            <w:pPr>
              <w:rPr>
                <w:rFonts w:ascii="Palatino Linotype" w:hAnsi="Palatino Linotype" w:cs="Tahoma"/>
                <w:b/>
                <w:color w:val="04617B"/>
                <w:sz w:val="16"/>
                <w:szCs w:val="16"/>
              </w:rPr>
            </w:pPr>
            <w:r w:rsidRPr="00E96F46">
              <w:rPr>
                <w:rFonts w:ascii="Palatino Linotype" w:hAnsi="Palatino Linotype" w:cs="Tahoma"/>
                <w:b/>
                <w:color w:val="04617B"/>
                <w:sz w:val="16"/>
                <w:szCs w:val="16"/>
              </w:rPr>
              <w:t>Email:</w:t>
            </w:r>
            <w:r w:rsidR="001F35C8">
              <w:rPr>
                <w:rFonts w:ascii="Palatino Linotype" w:hAnsi="Palatino Linotype" w:cs="Tahoma"/>
                <w:b/>
                <w:color w:val="04617B"/>
                <w:sz w:val="16"/>
                <w:szCs w:val="16"/>
              </w:rPr>
              <w:t xml:space="preserve">      </w:t>
            </w:r>
            <w:r>
              <w:rPr>
                <w:rFonts w:ascii="Palatino Linotype" w:hAnsi="Palatino Linotype" w:cs="Tahoma"/>
                <w:b/>
                <w:color w:val="04617B"/>
                <w:sz w:val="16"/>
                <w:szCs w:val="16"/>
              </w:rPr>
              <w:t xml:space="preserve"> ahmed.aftab@live.com</w:t>
            </w:r>
            <w:r w:rsidR="001F35C8">
              <w:rPr>
                <w:rFonts w:ascii="Palatino Linotype" w:hAnsi="Palatino Linotype" w:cs="Tahoma"/>
                <w:b/>
                <w:color w:val="04617B"/>
                <w:sz w:val="16"/>
                <w:szCs w:val="16"/>
              </w:rPr>
              <w:t xml:space="preserve">             </w:t>
            </w:r>
          </w:p>
          <w:p w:rsidR="009C4C8F" w:rsidRPr="00E96F46" w:rsidRDefault="009C4C8F" w:rsidP="00661B5D">
            <w:pPr>
              <w:rPr>
                <w:rFonts w:ascii="Palatino Linotype" w:hAnsi="Palatino Linotype" w:cs="Tahoma"/>
                <w:b/>
                <w:color w:val="04617B"/>
                <w:sz w:val="16"/>
                <w:szCs w:val="16"/>
              </w:rPr>
            </w:pPr>
            <w:r w:rsidRPr="00E96F46">
              <w:rPr>
                <w:rFonts w:ascii="Palatino Linotype" w:hAnsi="Palatino Linotype" w:cs="Tahoma"/>
                <w:b/>
                <w:color w:val="04617B"/>
                <w:sz w:val="16"/>
                <w:szCs w:val="16"/>
              </w:rPr>
              <w:t xml:space="preserve">  </w:t>
            </w:r>
            <w:r w:rsidRPr="00E96F46">
              <w:rPr>
                <w:rFonts w:ascii="Palatino Linotype" w:hAnsi="Palatino Linotype" w:cs="Tahoma"/>
                <w:b/>
                <w:color w:val="04617B"/>
                <w:sz w:val="16"/>
                <w:szCs w:val="16"/>
              </w:rPr>
              <w:tab/>
            </w:r>
          </w:p>
        </w:tc>
        <w:tc>
          <w:tcPr>
            <w:tcW w:w="3123" w:type="dxa"/>
            <w:gridSpan w:val="2"/>
            <w:tcBorders>
              <w:top w:val="nil"/>
              <w:left w:val="nil"/>
              <w:right w:val="nil"/>
            </w:tcBorders>
          </w:tcPr>
          <w:p w:rsidR="009C4C8F" w:rsidRPr="00D024F8" w:rsidRDefault="009C4C8F" w:rsidP="00F50B45">
            <w:pPr>
              <w:rPr>
                <w:rFonts w:ascii="Palatino Linotype" w:hAnsi="Palatino Linotype" w:cs="Tahoma"/>
                <w:sz w:val="16"/>
                <w:szCs w:val="16"/>
              </w:rPr>
            </w:pPr>
            <w:r>
              <w:rPr>
                <w:rFonts w:ascii="Palatino Linotype" w:hAnsi="Palatino Linotype" w:cs="Tahoma"/>
                <w:sz w:val="16"/>
                <w:szCs w:val="16"/>
              </w:rPr>
              <w:t xml:space="preserve">                                 </w:t>
            </w:r>
          </w:p>
        </w:tc>
      </w:tr>
      <w:tr w:rsidR="009C4C8F" w:rsidRPr="00D024F8" w:rsidTr="00E3011D">
        <w:trPr>
          <w:cantSplit/>
          <w:trHeight w:val="150"/>
        </w:trPr>
        <w:tc>
          <w:tcPr>
            <w:tcW w:w="9468" w:type="dxa"/>
            <w:gridSpan w:val="5"/>
            <w:tcBorders>
              <w:left w:val="nil"/>
              <w:bottom w:val="single" w:sz="12" w:space="0" w:color="auto"/>
              <w:right w:val="nil"/>
            </w:tcBorders>
            <w:shd w:val="clear" w:color="auto" w:fill="E0E0E0"/>
          </w:tcPr>
          <w:p w:rsidR="009C4C8F" w:rsidRPr="00D024F8" w:rsidRDefault="009C4C8F" w:rsidP="00552712">
            <w:pPr>
              <w:pStyle w:val="Heading4"/>
              <w:rPr>
                <w:rFonts w:ascii="Palatino Linotype" w:hAnsi="Palatino Linotype" w:cs="Tahoma"/>
                <w:bCs w:val="0"/>
                <w:color w:val="002060"/>
                <w:sz w:val="16"/>
                <w:szCs w:val="16"/>
              </w:rPr>
            </w:pPr>
            <w:r w:rsidRPr="00D024F8">
              <w:rPr>
                <w:rFonts w:ascii="Palatino Linotype" w:hAnsi="Palatino Linotype" w:cs="Tahoma"/>
                <w:bCs w:val="0"/>
                <w:color w:val="002060"/>
                <w:sz w:val="20"/>
                <w:szCs w:val="16"/>
              </w:rPr>
              <w:t>CAREER OBJECTIVE</w:t>
            </w:r>
          </w:p>
        </w:tc>
      </w:tr>
      <w:tr w:rsidR="009C4C8F" w:rsidRPr="00E96F46" w:rsidTr="0008010A">
        <w:trPr>
          <w:cantSplit/>
          <w:trHeight w:val="1032"/>
        </w:trPr>
        <w:tc>
          <w:tcPr>
            <w:tcW w:w="9468" w:type="dxa"/>
            <w:gridSpan w:val="5"/>
            <w:tcBorders>
              <w:top w:val="single" w:sz="12" w:space="0" w:color="auto"/>
              <w:left w:val="nil"/>
              <w:bottom w:val="nil"/>
              <w:right w:val="nil"/>
            </w:tcBorders>
          </w:tcPr>
          <w:p w:rsidR="009C4C8F" w:rsidRPr="00E96F46" w:rsidRDefault="009C4C8F">
            <w:pPr>
              <w:rPr>
                <w:rFonts w:ascii="Palatino Linotype" w:hAnsi="Palatino Linotype" w:cs="Tahoma"/>
                <w:sz w:val="10"/>
                <w:szCs w:val="18"/>
              </w:rPr>
            </w:pPr>
          </w:p>
          <w:p w:rsidR="009C4C8F" w:rsidRPr="00E96F46" w:rsidRDefault="009C4C8F" w:rsidP="00BA7C12">
            <w:pPr>
              <w:rPr>
                <w:rFonts w:ascii="Palatino Linotype" w:hAnsi="Palatino Linotype" w:cs="Tahoma"/>
                <w:sz w:val="18"/>
                <w:szCs w:val="18"/>
              </w:rPr>
            </w:pPr>
            <w:r w:rsidRPr="0008010A">
              <w:rPr>
                <w:rFonts w:ascii="Palatino Linotype" w:hAnsi="Palatino Linotype" w:cs="Tahoma"/>
                <w:sz w:val="18"/>
                <w:szCs w:val="18"/>
              </w:rPr>
              <w:t>To pursue a career in an organization that provides a challenging job and to be the part of an aggressive team oriented work environment which allows growing opportunity both professionally and as an individual</w:t>
            </w:r>
            <w:r w:rsidRPr="00E96F46">
              <w:rPr>
                <w:rFonts w:ascii="Palatino Linotype" w:hAnsi="Palatino Linotype" w:cs="Tahoma"/>
                <w:sz w:val="18"/>
                <w:szCs w:val="18"/>
              </w:rPr>
              <w:t xml:space="preserve">. </w:t>
            </w:r>
          </w:p>
        </w:tc>
      </w:tr>
      <w:tr w:rsidR="009C4C8F" w:rsidRPr="00D024F8" w:rsidTr="006A0FD6">
        <w:tblPrEx>
          <w:tblLook w:val="01E0"/>
        </w:tblPrEx>
        <w:tc>
          <w:tcPr>
            <w:tcW w:w="9468" w:type="dxa"/>
            <w:gridSpan w:val="5"/>
            <w:tcBorders>
              <w:left w:val="nil"/>
              <w:bottom w:val="single" w:sz="12" w:space="0" w:color="auto"/>
              <w:right w:val="nil"/>
            </w:tcBorders>
            <w:shd w:val="clear" w:color="auto" w:fill="D9D9D9"/>
          </w:tcPr>
          <w:p w:rsidR="009C4C8F" w:rsidRPr="006A0FD6" w:rsidRDefault="009C4C8F" w:rsidP="00637F0A">
            <w:pPr>
              <w:pStyle w:val="Heading4"/>
              <w:rPr>
                <w:rFonts w:ascii="Palatino Linotype" w:hAnsi="Palatino Linotype" w:cs="Tahoma"/>
                <w:color w:val="002060"/>
                <w:sz w:val="16"/>
                <w:szCs w:val="16"/>
              </w:rPr>
            </w:pPr>
            <w:r w:rsidRPr="006A0FD6">
              <w:rPr>
                <w:rFonts w:ascii="Palatino Linotype" w:hAnsi="Palatino Linotype" w:cs="Tahoma"/>
                <w:bCs w:val="0"/>
                <w:color w:val="002060"/>
                <w:sz w:val="20"/>
                <w:szCs w:val="16"/>
              </w:rPr>
              <w:t xml:space="preserve">PROFESSIONAL </w:t>
            </w:r>
            <w:r w:rsidR="006C55B7" w:rsidRPr="006A0FD6">
              <w:rPr>
                <w:rFonts w:ascii="Palatino Linotype" w:hAnsi="Palatino Linotype" w:cs="Tahoma"/>
                <w:bCs w:val="0"/>
                <w:color w:val="002060"/>
                <w:sz w:val="20"/>
                <w:szCs w:val="16"/>
              </w:rPr>
              <w:t xml:space="preserve">AND ACADEMIC </w:t>
            </w:r>
            <w:r w:rsidRPr="006A0FD6">
              <w:rPr>
                <w:rFonts w:ascii="Palatino Linotype" w:hAnsi="Palatino Linotype" w:cs="Tahoma"/>
                <w:bCs w:val="0"/>
                <w:color w:val="002060"/>
                <w:sz w:val="20"/>
                <w:szCs w:val="16"/>
              </w:rPr>
              <w:t>QUALIFICATIONS</w:t>
            </w:r>
          </w:p>
        </w:tc>
      </w:tr>
      <w:tr w:rsidR="009C4C8F" w:rsidRPr="00CF321A" w:rsidTr="0008010A">
        <w:tblPrEx>
          <w:tblLook w:val="01E0"/>
        </w:tblPrEx>
        <w:trPr>
          <w:trHeight w:val="240"/>
        </w:trPr>
        <w:tc>
          <w:tcPr>
            <w:tcW w:w="2394" w:type="dxa"/>
            <w:tcBorders>
              <w:top w:val="single" w:sz="12" w:space="0" w:color="auto"/>
              <w:left w:val="nil"/>
              <w:right w:val="nil"/>
            </w:tcBorders>
          </w:tcPr>
          <w:p w:rsidR="009C4C8F" w:rsidRPr="006A0FD6" w:rsidRDefault="009C4C8F" w:rsidP="006A0FD6">
            <w:pPr>
              <w:ind w:left="-1800" w:right="-1800" w:firstLine="1800"/>
              <w:jc w:val="both"/>
              <w:rPr>
                <w:rFonts w:ascii="Palatino Linotype" w:hAnsi="Palatino Linotype" w:cs="Tahoma"/>
                <w:bCs/>
                <w:sz w:val="2"/>
                <w:szCs w:val="16"/>
              </w:rPr>
            </w:pPr>
          </w:p>
          <w:p w:rsidR="009C4C8F" w:rsidRPr="006A0FD6" w:rsidRDefault="009C4C8F" w:rsidP="00AB59D6">
            <w:pPr>
              <w:rPr>
                <w:rFonts w:ascii="Palatino Linotype" w:hAnsi="Palatino Linotype" w:cs="Tahoma"/>
                <w:sz w:val="2"/>
                <w:szCs w:val="4"/>
              </w:rPr>
            </w:pPr>
          </w:p>
        </w:tc>
        <w:tc>
          <w:tcPr>
            <w:tcW w:w="2754" w:type="dxa"/>
            <w:tcBorders>
              <w:top w:val="single" w:sz="12" w:space="0" w:color="auto"/>
              <w:left w:val="nil"/>
              <w:right w:val="nil"/>
            </w:tcBorders>
          </w:tcPr>
          <w:p w:rsidR="009C4C8F" w:rsidRPr="006A0FD6" w:rsidRDefault="009C4C8F" w:rsidP="00AB59D6">
            <w:pPr>
              <w:rPr>
                <w:rFonts w:ascii="Palatino Linotype" w:hAnsi="Palatino Linotype" w:cs="Tahoma"/>
                <w:sz w:val="2"/>
                <w:szCs w:val="4"/>
              </w:rPr>
            </w:pPr>
          </w:p>
        </w:tc>
        <w:tc>
          <w:tcPr>
            <w:tcW w:w="1440" w:type="dxa"/>
            <w:gridSpan w:val="2"/>
            <w:tcBorders>
              <w:top w:val="single" w:sz="12" w:space="0" w:color="auto"/>
              <w:left w:val="nil"/>
              <w:right w:val="nil"/>
            </w:tcBorders>
          </w:tcPr>
          <w:p w:rsidR="009C4C8F" w:rsidRPr="006A0FD6" w:rsidRDefault="009C4C8F" w:rsidP="00AB59D6">
            <w:pPr>
              <w:rPr>
                <w:rFonts w:ascii="Palatino Linotype" w:hAnsi="Palatino Linotype" w:cs="Tahoma"/>
                <w:sz w:val="2"/>
                <w:szCs w:val="4"/>
              </w:rPr>
            </w:pPr>
          </w:p>
        </w:tc>
        <w:tc>
          <w:tcPr>
            <w:tcW w:w="2880" w:type="dxa"/>
            <w:tcBorders>
              <w:top w:val="single" w:sz="12" w:space="0" w:color="auto"/>
              <w:left w:val="nil"/>
              <w:right w:val="nil"/>
            </w:tcBorders>
          </w:tcPr>
          <w:p w:rsidR="009C4C8F" w:rsidRPr="006A0FD6" w:rsidRDefault="009C4C8F" w:rsidP="00AB59D6">
            <w:pPr>
              <w:rPr>
                <w:rFonts w:ascii="Palatino Linotype" w:hAnsi="Palatino Linotype" w:cs="Tahoma"/>
                <w:sz w:val="2"/>
                <w:szCs w:val="4"/>
              </w:rPr>
            </w:pPr>
          </w:p>
        </w:tc>
      </w:tr>
      <w:tr w:rsidR="009C4C8F" w:rsidRPr="00D024F8" w:rsidTr="006A0FD6">
        <w:tblPrEx>
          <w:tblLook w:val="01E0"/>
        </w:tblPrEx>
        <w:tc>
          <w:tcPr>
            <w:tcW w:w="2394" w:type="dxa"/>
            <w:shd w:val="clear" w:color="auto" w:fill="D9D9D9"/>
          </w:tcPr>
          <w:p w:rsidR="009C4C8F" w:rsidRPr="006A0FD6" w:rsidRDefault="009C4C8F" w:rsidP="006A0FD6">
            <w:pPr>
              <w:jc w:val="center"/>
              <w:rPr>
                <w:rFonts w:ascii="Palatino Linotype" w:hAnsi="Palatino Linotype" w:cs="Tahoma"/>
                <w:b/>
                <w:color w:val="002060"/>
                <w:sz w:val="18"/>
                <w:szCs w:val="18"/>
              </w:rPr>
            </w:pPr>
            <w:r w:rsidRPr="006A0FD6">
              <w:rPr>
                <w:rFonts w:ascii="Palatino Linotype" w:hAnsi="Palatino Linotype" w:cs="Tahoma"/>
                <w:b/>
                <w:color w:val="002060"/>
                <w:sz w:val="18"/>
                <w:szCs w:val="18"/>
              </w:rPr>
              <w:t>Particulars</w:t>
            </w:r>
          </w:p>
        </w:tc>
        <w:tc>
          <w:tcPr>
            <w:tcW w:w="2754" w:type="dxa"/>
            <w:shd w:val="clear" w:color="auto" w:fill="D9D9D9"/>
          </w:tcPr>
          <w:p w:rsidR="009C4C8F" w:rsidRPr="006A0FD6" w:rsidRDefault="009C4C8F" w:rsidP="006A0FD6">
            <w:pPr>
              <w:jc w:val="center"/>
              <w:rPr>
                <w:rFonts w:ascii="Palatino Linotype" w:hAnsi="Palatino Linotype" w:cs="Tahoma"/>
                <w:b/>
                <w:color w:val="002060"/>
                <w:sz w:val="18"/>
                <w:szCs w:val="18"/>
              </w:rPr>
            </w:pPr>
            <w:r w:rsidRPr="006A0FD6">
              <w:rPr>
                <w:rFonts w:ascii="Palatino Linotype" w:hAnsi="Palatino Linotype" w:cs="Tahoma"/>
                <w:b/>
                <w:color w:val="002060"/>
                <w:sz w:val="18"/>
                <w:szCs w:val="18"/>
              </w:rPr>
              <w:t>Institute</w:t>
            </w:r>
          </w:p>
        </w:tc>
        <w:tc>
          <w:tcPr>
            <w:tcW w:w="1440" w:type="dxa"/>
            <w:gridSpan w:val="2"/>
            <w:shd w:val="clear" w:color="auto" w:fill="D9D9D9"/>
          </w:tcPr>
          <w:p w:rsidR="009C4C8F" w:rsidRPr="006A0FD6" w:rsidRDefault="009C4C8F" w:rsidP="006A0FD6">
            <w:pPr>
              <w:jc w:val="center"/>
              <w:rPr>
                <w:rFonts w:ascii="Palatino Linotype" w:hAnsi="Palatino Linotype" w:cs="Tahoma"/>
                <w:b/>
                <w:color w:val="002060"/>
                <w:sz w:val="18"/>
                <w:szCs w:val="18"/>
              </w:rPr>
            </w:pPr>
            <w:r w:rsidRPr="006A0FD6">
              <w:rPr>
                <w:rFonts w:ascii="Palatino Linotype" w:hAnsi="Palatino Linotype" w:cs="Tahoma"/>
                <w:b/>
                <w:color w:val="002060"/>
                <w:sz w:val="18"/>
                <w:szCs w:val="18"/>
              </w:rPr>
              <w:t xml:space="preserve">Year </w:t>
            </w:r>
          </w:p>
        </w:tc>
        <w:tc>
          <w:tcPr>
            <w:tcW w:w="2880" w:type="dxa"/>
            <w:shd w:val="clear" w:color="auto" w:fill="D9D9D9"/>
          </w:tcPr>
          <w:p w:rsidR="009C4C8F" w:rsidRPr="006A0FD6" w:rsidRDefault="009C4C8F" w:rsidP="006A0FD6">
            <w:pPr>
              <w:jc w:val="center"/>
              <w:rPr>
                <w:rFonts w:ascii="Palatino Linotype" w:hAnsi="Palatino Linotype" w:cs="Tahoma"/>
                <w:b/>
                <w:color w:val="002060"/>
                <w:sz w:val="18"/>
                <w:szCs w:val="18"/>
              </w:rPr>
            </w:pPr>
            <w:r w:rsidRPr="006A0FD6">
              <w:rPr>
                <w:rFonts w:ascii="Palatino Linotype" w:hAnsi="Palatino Linotype" w:cs="Tahoma"/>
                <w:b/>
                <w:color w:val="002060"/>
                <w:sz w:val="18"/>
                <w:szCs w:val="18"/>
              </w:rPr>
              <w:t>Achievements / highlights</w:t>
            </w:r>
          </w:p>
        </w:tc>
      </w:tr>
      <w:tr w:rsidR="009C4C8F" w:rsidRPr="00E96F46" w:rsidTr="006A0FD6">
        <w:tblPrEx>
          <w:tblLook w:val="01E0"/>
        </w:tblPrEx>
        <w:tc>
          <w:tcPr>
            <w:tcW w:w="2394" w:type="dxa"/>
            <w:vAlign w:val="center"/>
          </w:tcPr>
          <w:p w:rsidR="009C4C8F" w:rsidRPr="006A0FD6" w:rsidRDefault="009C4C8F" w:rsidP="00223899">
            <w:pPr>
              <w:rPr>
                <w:rFonts w:ascii="Palatino Linotype" w:hAnsi="Palatino Linotype" w:cs="Tahoma"/>
                <w:b/>
                <w:color w:val="002060"/>
                <w:sz w:val="18"/>
                <w:szCs w:val="18"/>
              </w:rPr>
            </w:pPr>
            <w:r>
              <w:rPr>
                <w:rFonts w:ascii="Palatino Linotype" w:hAnsi="Palatino Linotype" w:cs="Tahoma"/>
                <w:b/>
                <w:color w:val="002060"/>
                <w:sz w:val="18"/>
                <w:szCs w:val="18"/>
              </w:rPr>
              <w:t xml:space="preserve">ACCA </w:t>
            </w:r>
            <w:r w:rsidR="00661B5D">
              <w:rPr>
                <w:rFonts w:ascii="Palatino Linotype" w:hAnsi="Palatino Linotype" w:cs="Tahoma"/>
                <w:b/>
                <w:color w:val="002060"/>
                <w:sz w:val="18"/>
                <w:szCs w:val="18"/>
              </w:rPr>
              <w:t>Affiliate</w:t>
            </w:r>
          </w:p>
        </w:tc>
        <w:tc>
          <w:tcPr>
            <w:tcW w:w="2754" w:type="dxa"/>
            <w:vAlign w:val="center"/>
          </w:tcPr>
          <w:p w:rsidR="009C4C8F" w:rsidRPr="006A0FD6" w:rsidRDefault="009C4C8F" w:rsidP="00223899">
            <w:pPr>
              <w:rPr>
                <w:rFonts w:ascii="Palatino Linotype" w:hAnsi="Palatino Linotype" w:cs="Tahoma"/>
                <w:sz w:val="18"/>
                <w:szCs w:val="18"/>
              </w:rPr>
            </w:pPr>
            <w:r>
              <w:rPr>
                <w:rFonts w:ascii="Palatino Linotype" w:hAnsi="Palatino Linotype" w:cs="Tahoma"/>
                <w:sz w:val="18"/>
                <w:szCs w:val="18"/>
              </w:rPr>
              <w:t xml:space="preserve">Association of </w:t>
            </w:r>
            <w:r w:rsidRPr="006A0FD6">
              <w:rPr>
                <w:rFonts w:ascii="Palatino Linotype" w:hAnsi="Palatino Linotype" w:cs="Tahoma"/>
                <w:sz w:val="18"/>
                <w:szCs w:val="18"/>
              </w:rPr>
              <w:t xml:space="preserve">Chartered </w:t>
            </w:r>
            <w:r>
              <w:rPr>
                <w:rFonts w:ascii="Palatino Linotype" w:hAnsi="Palatino Linotype" w:cs="Tahoma"/>
                <w:sz w:val="18"/>
                <w:szCs w:val="18"/>
              </w:rPr>
              <w:t xml:space="preserve">Certified </w:t>
            </w:r>
            <w:r w:rsidRPr="006A0FD6">
              <w:rPr>
                <w:rFonts w:ascii="Palatino Linotype" w:hAnsi="Palatino Linotype" w:cs="Tahoma"/>
                <w:sz w:val="18"/>
                <w:szCs w:val="18"/>
              </w:rPr>
              <w:t>Accountant</w:t>
            </w:r>
            <w:r>
              <w:rPr>
                <w:rFonts w:ascii="Palatino Linotype" w:hAnsi="Palatino Linotype" w:cs="Tahoma"/>
                <w:sz w:val="18"/>
                <w:szCs w:val="18"/>
              </w:rPr>
              <w:t xml:space="preserve"> (ACCA)</w:t>
            </w:r>
          </w:p>
        </w:tc>
        <w:tc>
          <w:tcPr>
            <w:tcW w:w="1440" w:type="dxa"/>
            <w:gridSpan w:val="2"/>
            <w:vAlign w:val="center"/>
          </w:tcPr>
          <w:p w:rsidR="009C4C8F" w:rsidRPr="006A0FD6" w:rsidRDefault="009C4C8F" w:rsidP="006A0FD6">
            <w:pPr>
              <w:jc w:val="center"/>
              <w:rPr>
                <w:rFonts w:ascii="Palatino Linotype" w:hAnsi="Palatino Linotype" w:cs="Tahoma"/>
                <w:sz w:val="18"/>
                <w:szCs w:val="18"/>
              </w:rPr>
            </w:pPr>
            <w:r>
              <w:rPr>
                <w:rFonts w:ascii="Palatino Linotype" w:hAnsi="Palatino Linotype" w:cs="Tahoma"/>
                <w:sz w:val="18"/>
                <w:szCs w:val="18"/>
              </w:rPr>
              <w:t>201</w:t>
            </w:r>
            <w:r w:rsidR="00661B5D">
              <w:rPr>
                <w:rFonts w:ascii="Palatino Linotype" w:hAnsi="Palatino Linotype" w:cs="Tahoma"/>
                <w:sz w:val="18"/>
                <w:szCs w:val="18"/>
              </w:rPr>
              <w:t>3</w:t>
            </w:r>
          </w:p>
        </w:tc>
        <w:tc>
          <w:tcPr>
            <w:tcW w:w="2880" w:type="dxa"/>
            <w:vAlign w:val="center"/>
          </w:tcPr>
          <w:p w:rsidR="00D13775" w:rsidRPr="006A0FD6" w:rsidRDefault="009C4C8F" w:rsidP="0081484A">
            <w:pPr>
              <w:rPr>
                <w:rFonts w:ascii="Palatino Linotype" w:hAnsi="Palatino Linotype" w:cs="Tahoma"/>
                <w:sz w:val="18"/>
                <w:szCs w:val="18"/>
              </w:rPr>
            </w:pPr>
            <w:r w:rsidRPr="006A0FD6">
              <w:rPr>
                <w:rFonts w:ascii="Palatino Linotype" w:hAnsi="Palatino Linotype" w:cs="Tahoma"/>
                <w:sz w:val="18"/>
                <w:szCs w:val="18"/>
              </w:rPr>
              <w:t xml:space="preserve">Passed </w:t>
            </w:r>
          </w:p>
        </w:tc>
      </w:tr>
      <w:tr w:rsidR="00661B5D" w:rsidRPr="00E96F46" w:rsidTr="00D93264">
        <w:tblPrEx>
          <w:tblLook w:val="01E0"/>
        </w:tblPrEx>
        <w:tc>
          <w:tcPr>
            <w:tcW w:w="2394" w:type="dxa"/>
            <w:vAlign w:val="center"/>
          </w:tcPr>
          <w:p w:rsidR="00661B5D" w:rsidRDefault="00661B5D" w:rsidP="00640FA6">
            <w:pPr>
              <w:rPr>
                <w:rFonts w:ascii="Palatino Linotype" w:hAnsi="Palatino Linotype" w:cs="Tahoma"/>
                <w:b/>
                <w:color w:val="002060"/>
                <w:sz w:val="18"/>
                <w:szCs w:val="18"/>
              </w:rPr>
            </w:pPr>
            <w:r>
              <w:rPr>
                <w:rFonts w:ascii="Palatino Linotype" w:hAnsi="Palatino Linotype" w:cs="Tahoma"/>
                <w:b/>
                <w:color w:val="002060"/>
                <w:sz w:val="18"/>
                <w:szCs w:val="18"/>
              </w:rPr>
              <w:t>CAT (Paper 1 to 9)</w:t>
            </w:r>
          </w:p>
        </w:tc>
        <w:tc>
          <w:tcPr>
            <w:tcW w:w="2754" w:type="dxa"/>
            <w:vAlign w:val="center"/>
          </w:tcPr>
          <w:p w:rsidR="00661B5D" w:rsidRPr="006A0FD6" w:rsidRDefault="00661B5D" w:rsidP="00AF5FFB">
            <w:pPr>
              <w:rPr>
                <w:rFonts w:ascii="Palatino Linotype" w:hAnsi="Palatino Linotype" w:cs="Tahoma"/>
                <w:sz w:val="18"/>
                <w:szCs w:val="18"/>
              </w:rPr>
            </w:pPr>
            <w:r>
              <w:rPr>
                <w:rFonts w:ascii="Palatino Linotype" w:hAnsi="Palatino Linotype" w:cs="Tahoma"/>
                <w:sz w:val="18"/>
                <w:szCs w:val="18"/>
              </w:rPr>
              <w:t xml:space="preserve">Association of </w:t>
            </w:r>
            <w:r w:rsidRPr="006A0FD6">
              <w:rPr>
                <w:rFonts w:ascii="Palatino Linotype" w:hAnsi="Palatino Linotype" w:cs="Tahoma"/>
                <w:sz w:val="18"/>
                <w:szCs w:val="18"/>
              </w:rPr>
              <w:t xml:space="preserve">Chartered </w:t>
            </w:r>
            <w:r>
              <w:rPr>
                <w:rFonts w:ascii="Palatino Linotype" w:hAnsi="Palatino Linotype" w:cs="Tahoma"/>
                <w:sz w:val="18"/>
                <w:szCs w:val="18"/>
              </w:rPr>
              <w:t xml:space="preserve">Certified </w:t>
            </w:r>
            <w:r w:rsidRPr="006A0FD6">
              <w:rPr>
                <w:rFonts w:ascii="Palatino Linotype" w:hAnsi="Palatino Linotype" w:cs="Tahoma"/>
                <w:sz w:val="18"/>
                <w:szCs w:val="18"/>
              </w:rPr>
              <w:t>Accountant</w:t>
            </w:r>
            <w:r>
              <w:rPr>
                <w:rFonts w:ascii="Palatino Linotype" w:hAnsi="Palatino Linotype" w:cs="Tahoma"/>
                <w:sz w:val="18"/>
                <w:szCs w:val="18"/>
              </w:rPr>
              <w:t xml:space="preserve"> (ACCA)</w:t>
            </w:r>
          </w:p>
        </w:tc>
        <w:tc>
          <w:tcPr>
            <w:tcW w:w="1440" w:type="dxa"/>
            <w:gridSpan w:val="2"/>
            <w:vAlign w:val="center"/>
          </w:tcPr>
          <w:p w:rsidR="00661B5D" w:rsidRDefault="00661B5D" w:rsidP="00640FA6">
            <w:pPr>
              <w:jc w:val="center"/>
              <w:rPr>
                <w:rFonts w:ascii="Palatino Linotype" w:hAnsi="Palatino Linotype" w:cs="Tahoma"/>
                <w:sz w:val="18"/>
                <w:szCs w:val="18"/>
              </w:rPr>
            </w:pPr>
            <w:r>
              <w:rPr>
                <w:rFonts w:ascii="Palatino Linotype" w:hAnsi="Palatino Linotype" w:cs="Tahoma"/>
                <w:sz w:val="18"/>
                <w:szCs w:val="18"/>
              </w:rPr>
              <w:t>2009</w:t>
            </w:r>
          </w:p>
        </w:tc>
        <w:tc>
          <w:tcPr>
            <w:tcW w:w="2880" w:type="dxa"/>
            <w:vAlign w:val="center"/>
          </w:tcPr>
          <w:p w:rsidR="00661B5D" w:rsidRPr="006A0FD6" w:rsidRDefault="00661B5D" w:rsidP="00B92BE1">
            <w:pPr>
              <w:rPr>
                <w:rFonts w:ascii="Palatino Linotype" w:hAnsi="Palatino Linotype" w:cs="Tahoma"/>
                <w:sz w:val="18"/>
                <w:szCs w:val="18"/>
              </w:rPr>
            </w:pPr>
            <w:r w:rsidRPr="006A0FD6">
              <w:rPr>
                <w:rFonts w:ascii="Palatino Linotype" w:hAnsi="Palatino Linotype" w:cs="Tahoma"/>
                <w:sz w:val="18"/>
                <w:szCs w:val="18"/>
              </w:rPr>
              <w:t>Passed in 1</w:t>
            </w:r>
            <w:r w:rsidRPr="00D93264">
              <w:rPr>
                <w:rFonts w:ascii="Palatino Linotype" w:hAnsi="Palatino Linotype" w:cs="Tahoma"/>
                <w:sz w:val="18"/>
                <w:szCs w:val="18"/>
              </w:rPr>
              <w:t>st</w:t>
            </w:r>
            <w:r w:rsidRPr="006A0FD6">
              <w:rPr>
                <w:rFonts w:ascii="Palatino Linotype" w:hAnsi="Palatino Linotype" w:cs="Tahoma"/>
                <w:sz w:val="18"/>
                <w:szCs w:val="18"/>
              </w:rPr>
              <w:t xml:space="preserve"> Attempt</w:t>
            </w:r>
          </w:p>
        </w:tc>
      </w:tr>
      <w:tr w:rsidR="00661B5D" w:rsidRPr="00E96F46" w:rsidTr="00D93264">
        <w:tblPrEx>
          <w:tblLook w:val="01E0"/>
        </w:tblPrEx>
        <w:tc>
          <w:tcPr>
            <w:tcW w:w="2394" w:type="dxa"/>
            <w:vAlign w:val="center"/>
          </w:tcPr>
          <w:p w:rsidR="00661B5D" w:rsidRPr="006A0FD6" w:rsidRDefault="00661B5D" w:rsidP="00C44AFC">
            <w:pPr>
              <w:rPr>
                <w:rFonts w:ascii="Palatino Linotype" w:hAnsi="Palatino Linotype" w:cs="Tahoma"/>
                <w:b/>
                <w:color w:val="002060"/>
                <w:sz w:val="18"/>
                <w:szCs w:val="18"/>
              </w:rPr>
            </w:pPr>
            <w:r>
              <w:rPr>
                <w:rFonts w:ascii="Palatino Linotype" w:hAnsi="Palatino Linotype" w:cs="Tahoma"/>
                <w:b/>
                <w:color w:val="002060"/>
                <w:sz w:val="18"/>
                <w:szCs w:val="18"/>
              </w:rPr>
              <w:t>Bachelors in Commerce</w:t>
            </w:r>
          </w:p>
        </w:tc>
        <w:tc>
          <w:tcPr>
            <w:tcW w:w="2754" w:type="dxa"/>
            <w:vAlign w:val="center"/>
          </w:tcPr>
          <w:p w:rsidR="00661B5D" w:rsidRPr="006A0FD6" w:rsidRDefault="00661B5D" w:rsidP="00C44AFC">
            <w:pPr>
              <w:rPr>
                <w:rFonts w:ascii="Palatino Linotype" w:hAnsi="Palatino Linotype" w:cs="Tahoma"/>
                <w:sz w:val="18"/>
                <w:szCs w:val="18"/>
              </w:rPr>
            </w:pPr>
            <w:r>
              <w:rPr>
                <w:rFonts w:ascii="Palatino Linotype" w:hAnsi="Palatino Linotype" w:cs="Tahoma"/>
                <w:sz w:val="18"/>
                <w:szCs w:val="18"/>
              </w:rPr>
              <w:t>Government College of Commerce and Economics</w:t>
            </w:r>
          </w:p>
        </w:tc>
        <w:tc>
          <w:tcPr>
            <w:tcW w:w="1440" w:type="dxa"/>
            <w:gridSpan w:val="2"/>
            <w:vAlign w:val="center"/>
          </w:tcPr>
          <w:p w:rsidR="00661B5D" w:rsidRPr="006A0FD6" w:rsidRDefault="00661B5D" w:rsidP="00C44AFC">
            <w:pPr>
              <w:jc w:val="center"/>
              <w:rPr>
                <w:rFonts w:ascii="Palatino Linotype" w:hAnsi="Palatino Linotype" w:cs="Tahoma"/>
                <w:sz w:val="18"/>
                <w:szCs w:val="18"/>
              </w:rPr>
            </w:pPr>
            <w:r>
              <w:rPr>
                <w:rFonts w:ascii="Palatino Linotype" w:hAnsi="Palatino Linotype" w:cs="Tahoma"/>
                <w:sz w:val="18"/>
                <w:szCs w:val="18"/>
              </w:rPr>
              <w:t>2009</w:t>
            </w:r>
          </w:p>
        </w:tc>
        <w:tc>
          <w:tcPr>
            <w:tcW w:w="2880" w:type="dxa"/>
            <w:vAlign w:val="center"/>
          </w:tcPr>
          <w:p w:rsidR="00661B5D" w:rsidRPr="006A0FD6" w:rsidRDefault="00661B5D" w:rsidP="00C44AFC">
            <w:pPr>
              <w:rPr>
                <w:rFonts w:ascii="Palatino Linotype" w:hAnsi="Palatino Linotype" w:cs="Tahoma"/>
                <w:sz w:val="18"/>
                <w:szCs w:val="18"/>
              </w:rPr>
            </w:pPr>
            <w:r>
              <w:rPr>
                <w:rFonts w:ascii="Palatino Linotype" w:hAnsi="Palatino Linotype" w:cs="Tahoma"/>
                <w:sz w:val="18"/>
                <w:szCs w:val="18"/>
              </w:rPr>
              <w:t>Passed</w:t>
            </w:r>
          </w:p>
        </w:tc>
      </w:tr>
      <w:tr w:rsidR="00661B5D" w:rsidRPr="00E96F46" w:rsidTr="00D93264">
        <w:tblPrEx>
          <w:tblLook w:val="01E0"/>
        </w:tblPrEx>
        <w:tc>
          <w:tcPr>
            <w:tcW w:w="2394" w:type="dxa"/>
            <w:vAlign w:val="center"/>
          </w:tcPr>
          <w:p w:rsidR="00661B5D" w:rsidRDefault="00661B5D" w:rsidP="00640FA6">
            <w:pPr>
              <w:rPr>
                <w:rFonts w:ascii="Palatino Linotype" w:hAnsi="Palatino Linotype" w:cs="Tahoma"/>
                <w:b/>
                <w:color w:val="002060"/>
                <w:sz w:val="18"/>
                <w:szCs w:val="18"/>
              </w:rPr>
            </w:pPr>
            <w:r>
              <w:rPr>
                <w:rFonts w:ascii="Palatino Linotype" w:hAnsi="Palatino Linotype" w:cs="Tahoma"/>
                <w:b/>
                <w:color w:val="002060"/>
                <w:sz w:val="18"/>
                <w:szCs w:val="18"/>
              </w:rPr>
              <w:t>Intermediate</w:t>
            </w:r>
          </w:p>
        </w:tc>
        <w:tc>
          <w:tcPr>
            <w:tcW w:w="2754" w:type="dxa"/>
            <w:vAlign w:val="center"/>
          </w:tcPr>
          <w:p w:rsidR="00661B5D" w:rsidRDefault="00661B5D" w:rsidP="00640FA6">
            <w:pPr>
              <w:rPr>
                <w:rFonts w:ascii="Palatino Linotype" w:hAnsi="Palatino Linotype" w:cs="Tahoma"/>
                <w:sz w:val="18"/>
                <w:szCs w:val="18"/>
              </w:rPr>
            </w:pPr>
            <w:r>
              <w:rPr>
                <w:rFonts w:ascii="Palatino Linotype" w:hAnsi="Palatino Linotype" w:cs="Tahoma"/>
                <w:sz w:val="18"/>
                <w:szCs w:val="18"/>
              </w:rPr>
              <w:t>Commecs College</w:t>
            </w:r>
          </w:p>
        </w:tc>
        <w:tc>
          <w:tcPr>
            <w:tcW w:w="1440" w:type="dxa"/>
            <w:gridSpan w:val="2"/>
            <w:vAlign w:val="center"/>
          </w:tcPr>
          <w:p w:rsidR="00661B5D" w:rsidRDefault="00661B5D" w:rsidP="00640FA6">
            <w:pPr>
              <w:jc w:val="center"/>
              <w:rPr>
                <w:rFonts w:ascii="Palatino Linotype" w:hAnsi="Palatino Linotype" w:cs="Tahoma"/>
                <w:sz w:val="18"/>
                <w:szCs w:val="18"/>
              </w:rPr>
            </w:pPr>
            <w:r>
              <w:rPr>
                <w:rFonts w:ascii="Palatino Linotype" w:hAnsi="Palatino Linotype" w:cs="Tahoma"/>
                <w:sz w:val="18"/>
                <w:szCs w:val="18"/>
              </w:rPr>
              <w:t>2007</w:t>
            </w:r>
          </w:p>
        </w:tc>
        <w:tc>
          <w:tcPr>
            <w:tcW w:w="2880" w:type="dxa"/>
            <w:vAlign w:val="center"/>
          </w:tcPr>
          <w:p w:rsidR="00661B5D" w:rsidRPr="006A0FD6" w:rsidRDefault="00661B5D" w:rsidP="00640FA6">
            <w:pPr>
              <w:rPr>
                <w:rFonts w:ascii="Palatino Linotype" w:hAnsi="Palatino Linotype" w:cs="Tahoma"/>
                <w:sz w:val="18"/>
                <w:szCs w:val="18"/>
              </w:rPr>
            </w:pPr>
            <w:r>
              <w:rPr>
                <w:rFonts w:ascii="Palatino Linotype" w:hAnsi="Palatino Linotype" w:cs="Tahoma"/>
                <w:sz w:val="18"/>
                <w:szCs w:val="18"/>
              </w:rPr>
              <w:t>Passed</w:t>
            </w:r>
          </w:p>
        </w:tc>
      </w:tr>
      <w:tr w:rsidR="00661B5D" w:rsidRPr="00E96F46" w:rsidTr="00D93264">
        <w:tblPrEx>
          <w:tblLook w:val="01E0"/>
        </w:tblPrEx>
        <w:tc>
          <w:tcPr>
            <w:tcW w:w="2394" w:type="dxa"/>
            <w:vAlign w:val="center"/>
          </w:tcPr>
          <w:p w:rsidR="00661B5D" w:rsidRDefault="00661B5D" w:rsidP="00640FA6">
            <w:pPr>
              <w:rPr>
                <w:rFonts w:ascii="Palatino Linotype" w:hAnsi="Palatino Linotype" w:cs="Tahoma"/>
                <w:b/>
                <w:color w:val="002060"/>
                <w:sz w:val="18"/>
                <w:szCs w:val="18"/>
              </w:rPr>
            </w:pPr>
            <w:r>
              <w:rPr>
                <w:rFonts w:ascii="Palatino Linotype" w:hAnsi="Palatino Linotype" w:cs="Tahoma"/>
                <w:b/>
                <w:color w:val="002060"/>
                <w:sz w:val="18"/>
                <w:szCs w:val="18"/>
              </w:rPr>
              <w:t>Matriculation</w:t>
            </w:r>
          </w:p>
        </w:tc>
        <w:tc>
          <w:tcPr>
            <w:tcW w:w="2754" w:type="dxa"/>
            <w:vAlign w:val="center"/>
          </w:tcPr>
          <w:p w:rsidR="00661B5D" w:rsidRDefault="00661B5D" w:rsidP="00640FA6">
            <w:pPr>
              <w:rPr>
                <w:rFonts w:ascii="Palatino Linotype" w:hAnsi="Palatino Linotype" w:cs="Tahoma"/>
                <w:sz w:val="18"/>
                <w:szCs w:val="18"/>
              </w:rPr>
            </w:pPr>
            <w:r>
              <w:rPr>
                <w:rFonts w:ascii="Palatino Linotype" w:hAnsi="Palatino Linotype" w:cs="Tahoma"/>
                <w:sz w:val="18"/>
                <w:szCs w:val="18"/>
              </w:rPr>
              <w:t>St. Lawrence Boys’ School</w:t>
            </w:r>
          </w:p>
        </w:tc>
        <w:tc>
          <w:tcPr>
            <w:tcW w:w="1440" w:type="dxa"/>
            <w:gridSpan w:val="2"/>
            <w:vAlign w:val="center"/>
          </w:tcPr>
          <w:p w:rsidR="00661B5D" w:rsidRDefault="00661B5D" w:rsidP="00640FA6">
            <w:pPr>
              <w:jc w:val="center"/>
              <w:rPr>
                <w:rFonts w:ascii="Palatino Linotype" w:hAnsi="Palatino Linotype" w:cs="Tahoma"/>
                <w:sz w:val="18"/>
                <w:szCs w:val="18"/>
              </w:rPr>
            </w:pPr>
            <w:r>
              <w:rPr>
                <w:rFonts w:ascii="Palatino Linotype" w:hAnsi="Palatino Linotype" w:cs="Tahoma"/>
                <w:sz w:val="18"/>
                <w:szCs w:val="18"/>
              </w:rPr>
              <w:t>2005</w:t>
            </w:r>
          </w:p>
        </w:tc>
        <w:tc>
          <w:tcPr>
            <w:tcW w:w="2880" w:type="dxa"/>
            <w:vAlign w:val="center"/>
          </w:tcPr>
          <w:p w:rsidR="00661B5D" w:rsidRPr="006A0FD6" w:rsidRDefault="00661B5D" w:rsidP="00640FA6">
            <w:pPr>
              <w:rPr>
                <w:rFonts w:ascii="Palatino Linotype" w:hAnsi="Palatino Linotype" w:cs="Tahoma"/>
                <w:sz w:val="18"/>
                <w:szCs w:val="18"/>
              </w:rPr>
            </w:pPr>
            <w:r>
              <w:rPr>
                <w:rFonts w:ascii="Palatino Linotype" w:hAnsi="Palatino Linotype" w:cs="Tahoma"/>
                <w:sz w:val="18"/>
                <w:szCs w:val="18"/>
              </w:rPr>
              <w:t>Passed</w:t>
            </w:r>
          </w:p>
        </w:tc>
      </w:tr>
      <w:tr w:rsidR="00661B5D" w:rsidRPr="00E96F46" w:rsidTr="00D93264">
        <w:tblPrEx>
          <w:tblLook w:val="01E0"/>
        </w:tblPrEx>
        <w:tc>
          <w:tcPr>
            <w:tcW w:w="2394" w:type="dxa"/>
            <w:vAlign w:val="center"/>
          </w:tcPr>
          <w:p w:rsidR="00661B5D" w:rsidRPr="006A0FD6" w:rsidRDefault="00661B5D" w:rsidP="00640FA6">
            <w:pPr>
              <w:rPr>
                <w:rFonts w:ascii="Palatino Linotype" w:hAnsi="Palatino Linotype" w:cs="Tahoma"/>
                <w:b/>
                <w:color w:val="002060"/>
                <w:sz w:val="18"/>
                <w:szCs w:val="18"/>
              </w:rPr>
            </w:pPr>
          </w:p>
        </w:tc>
        <w:tc>
          <w:tcPr>
            <w:tcW w:w="2754" w:type="dxa"/>
            <w:vAlign w:val="center"/>
          </w:tcPr>
          <w:p w:rsidR="00661B5D" w:rsidRPr="006A0FD6" w:rsidRDefault="00661B5D" w:rsidP="00640FA6">
            <w:pPr>
              <w:rPr>
                <w:rFonts w:ascii="Palatino Linotype" w:hAnsi="Palatino Linotype" w:cs="Tahoma"/>
                <w:sz w:val="18"/>
                <w:szCs w:val="18"/>
              </w:rPr>
            </w:pPr>
          </w:p>
        </w:tc>
        <w:tc>
          <w:tcPr>
            <w:tcW w:w="1440" w:type="dxa"/>
            <w:gridSpan w:val="2"/>
            <w:vAlign w:val="center"/>
          </w:tcPr>
          <w:p w:rsidR="00661B5D" w:rsidRPr="006A0FD6" w:rsidRDefault="00661B5D" w:rsidP="00640FA6">
            <w:pPr>
              <w:jc w:val="center"/>
              <w:rPr>
                <w:rFonts w:ascii="Palatino Linotype" w:hAnsi="Palatino Linotype" w:cs="Tahoma"/>
                <w:sz w:val="18"/>
                <w:szCs w:val="18"/>
              </w:rPr>
            </w:pPr>
          </w:p>
        </w:tc>
        <w:tc>
          <w:tcPr>
            <w:tcW w:w="2880" w:type="dxa"/>
            <w:vAlign w:val="center"/>
          </w:tcPr>
          <w:p w:rsidR="00661B5D" w:rsidRPr="006A0FD6" w:rsidRDefault="00661B5D" w:rsidP="00640FA6">
            <w:pPr>
              <w:rPr>
                <w:rFonts w:ascii="Palatino Linotype" w:hAnsi="Palatino Linotype" w:cs="Tahoma"/>
                <w:sz w:val="18"/>
                <w:szCs w:val="18"/>
              </w:rPr>
            </w:pPr>
          </w:p>
        </w:tc>
      </w:tr>
    </w:tbl>
    <w:p w:rsidR="009C4C8F" w:rsidRDefault="009C4C8F">
      <w:pPr>
        <w:rPr>
          <w:rFonts w:ascii="Palatino Linotype" w:hAnsi="Palatino Linotype"/>
          <w:sz w:val="10"/>
        </w:rPr>
      </w:pPr>
      <w:r w:rsidRPr="00CF321A">
        <w:rPr>
          <w:rFonts w:ascii="Palatino Linotype" w:hAnsi="Palatino Linotype"/>
          <w:sz w:val="1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4"/>
        <w:gridCol w:w="4509"/>
      </w:tblGrid>
      <w:tr w:rsidR="009C4C8F" w:rsidRPr="00CF321A" w:rsidTr="00532DDD">
        <w:trPr>
          <w:trHeight w:val="242"/>
        </w:trPr>
        <w:tc>
          <w:tcPr>
            <w:tcW w:w="9483" w:type="dxa"/>
            <w:gridSpan w:val="2"/>
            <w:tcBorders>
              <w:left w:val="nil"/>
              <w:bottom w:val="single" w:sz="12" w:space="0" w:color="auto"/>
              <w:right w:val="nil"/>
            </w:tcBorders>
            <w:shd w:val="clear" w:color="auto" w:fill="E0E0E0"/>
          </w:tcPr>
          <w:p w:rsidR="009C4C8F" w:rsidRPr="00CF321A" w:rsidRDefault="009C4C8F" w:rsidP="006207BB">
            <w:pPr>
              <w:pStyle w:val="Heading4"/>
              <w:rPr>
                <w:rFonts w:ascii="Palatino Linotype" w:hAnsi="Palatino Linotype" w:cs="Tahoma"/>
                <w:bCs w:val="0"/>
                <w:color w:val="002060"/>
                <w:sz w:val="20"/>
                <w:szCs w:val="22"/>
              </w:rPr>
            </w:pPr>
            <w:r w:rsidRPr="00CF321A">
              <w:rPr>
                <w:rFonts w:ascii="Palatino Linotype" w:hAnsi="Palatino Linotype" w:cs="Tahoma"/>
                <w:bCs w:val="0"/>
                <w:color w:val="002060"/>
                <w:sz w:val="20"/>
                <w:szCs w:val="22"/>
              </w:rPr>
              <w:t>PROFESSIONAL WORK EXPERIENCE</w:t>
            </w:r>
          </w:p>
        </w:tc>
      </w:tr>
      <w:tr w:rsidR="0070034C" w:rsidRPr="00D024F8"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9483" w:type="dxa"/>
            <w:gridSpan w:val="2"/>
            <w:tcBorders>
              <w:top w:val="single" w:sz="12" w:space="0" w:color="auto"/>
              <w:bottom w:val="single" w:sz="4" w:space="0" w:color="auto"/>
            </w:tcBorders>
            <w:shd w:val="clear" w:color="auto" w:fill="auto"/>
          </w:tcPr>
          <w:p w:rsidR="0070034C" w:rsidRPr="0028325A" w:rsidRDefault="0070034C" w:rsidP="00C44AFC">
            <w:pPr>
              <w:pStyle w:val="Heading4"/>
              <w:rPr>
                <w:rFonts w:ascii="Palatino Linotype" w:hAnsi="Palatino Linotype" w:cs="Tahoma"/>
                <w:bCs w:val="0"/>
                <w:sz w:val="4"/>
                <w:szCs w:val="22"/>
              </w:rPr>
            </w:pPr>
          </w:p>
        </w:tc>
      </w:tr>
      <w:tr w:rsidR="006B2976" w:rsidRPr="00D024F8"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9483" w:type="dxa"/>
            <w:gridSpan w:val="2"/>
            <w:tcBorders>
              <w:top w:val="single" w:sz="4" w:space="0" w:color="auto"/>
            </w:tcBorders>
            <w:shd w:val="clear" w:color="auto" w:fill="D9D9D9"/>
          </w:tcPr>
          <w:p w:rsidR="006B2976" w:rsidRPr="00D024F8" w:rsidRDefault="006B2976" w:rsidP="00C44AFC">
            <w:pPr>
              <w:pStyle w:val="Heading1"/>
              <w:pBdr>
                <w:top w:val="single" w:sz="4" w:space="1" w:color="auto"/>
                <w:bottom w:val="single" w:sz="12" w:space="1" w:color="auto"/>
              </w:pBdr>
              <w:rPr>
                <w:rFonts w:ascii="Palatino Linotype" w:hAnsi="Palatino Linotype" w:cs="Tahoma"/>
                <w:i/>
                <w:color w:val="002060"/>
                <w:sz w:val="16"/>
                <w:szCs w:val="20"/>
              </w:rPr>
            </w:pPr>
            <w:r w:rsidRPr="00D024F8">
              <w:rPr>
                <w:rFonts w:ascii="Palatino Linotype" w:hAnsi="Palatino Linotype"/>
                <w:b w:val="0"/>
                <w:bCs w:val="0"/>
                <w:color w:val="002060"/>
              </w:rPr>
              <w:br w:type="page"/>
            </w:r>
            <w:r w:rsidR="00506FD6">
              <w:rPr>
                <w:rFonts w:ascii="Palatino Linotype" w:hAnsi="Palatino Linotype" w:cs="Tahoma"/>
                <w:color w:val="002060"/>
                <w:sz w:val="19"/>
                <w:szCs w:val="19"/>
              </w:rPr>
              <w:t>MG ASSOCIATES (PRIVATE) LIMITED</w:t>
            </w:r>
            <w:r w:rsidRPr="00D024F8">
              <w:rPr>
                <w:rFonts w:ascii="Palatino Linotype" w:hAnsi="Palatino Linotype" w:cs="Tahoma"/>
                <w:color w:val="002060"/>
                <w:sz w:val="20"/>
                <w:szCs w:val="20"/>
              </w:rPr>
              <w:t xml:space="preserve">               </w:t>
            </w:r>
            <w:r w:rsidRPr="00D024F8">
              <w:rPr>
                <w:rFonts w:ascii="Palatino Linotype" w:hAnsi="Palatino Linotype" w:cs="Tahoma"/>
                <w:color w:val="002060"/>
                <w:sz w:val="20"/>
                <w:szCs w:val="20"/>
              </w:rPr>
              <w:tab/>
              <w:t xml:space="preserve">        </w:t>
            </w:r>
            <w:r w:rsidRPr="00D024F8">
              <w:rPr>
                <w:rFonts w:ascii="Palatino Linotype" w:hAnsi="Palatino Linotype" w:cs="Tahoma"/>
                <w:color w:val="002060"/>
                <w:sz w:val="20"/>
                <w:szCs w:val="20"/>
              </w:rPr>
              <w:tab/>
            </w:r>
            <w:r w:rsidRPr="00D024F8">
              <w:rPr>
                <w:rFonts w:ascii="Palatino Linotype" w:hAnsi="Palatino Linotype" w:cs="Tahoma"/>
                <w:color w:val="002060"/>
                <w:sz w:val="20"/>
                <w:szCs w:val="20"/>
              </w:rPr>
              <w:tab/>
            </w:r>
            <w:r w:rsidR="002077C0">
              <w:rPr>
                <w:rFonts w:ascii="Palatino Linotype" w:hAnsi="Palatino Linotype" w:cs="Tahoma"/>
                <w:color w:val="002060"/>
                <w:sz w:val="20"/>
                <w:szCs w:val="20"/>
              </w:rPr>
              <w:t xml:space="preserve">                          </w:t>
            </w:r>
            <w:r w:rsidR="002077C0">
              <w:rPr>
                <w:rFonts w:ascii="Palatino Linotype" w:hAnsi="Palatino Linotype" w:cs="Tahoma"/>
                <w:i/>
                <w:color w:val="002060"/>
                <w:sz w:val="16"/>
                <w:szCs w:val="20"/>
              </w:rPr>
              <w:t xml:space="preserve">August 2013 </w:t>
            </w:r>
            <w:r w:rsidR="002077C0" w:rsidRPr="00D024F8">
              <w:rPr>
                <w:rFonts w:ascii="Palatino Linotype" w:hAnsi="Palatino Linotype" w:cs="Tahoma"/>
                <w:i/>
                <w:color w:val="002060"/>
                <w:sz w:val="16"/>
                <w:szCs w:val="20"/>
              </w:rPr>
              <w:t>to date</w:t>
            </w:r>
            <w:r w:rsidR="005659BD">
              <w:rPr>
                <w:rFonts w:ascii="Palatino Linotype" w:hAnsi="Palatino Linotype" w:cs="Tahoma"/>
                <w:color w:val="002060"/>
                <w:sz w:val="20"/>
                <w:szCs w:val="20"/>
              </w:rPr>
              <w:t xml:space="preserve">           </w:t>
            </w:r>
            <w:r w:rsidR="001C5200">
              <w:rPr>
                <w:rFonts w:ascii="Palatino Linotype" w:hAnsi="Palatino Linotype" w:cs="Tahoma"/>
                <w:color w:val="002060"/>
                <w:sz w:val="20"/>
                <w:szCs w:val="20"/>
              </w:rPr>
              <w:t xml:space="preserve">                                           </w:t>
            </w:r>
          </w:p>
          <w:p w:rsidR="006B2976" w:rsidRPr="000F7D76" w:rsidRDefault="006B2976" w:rsidP="00C44AFC">
            <w:pPr>
              <w:pStyle w:val="Heading1"/>
              <w:pBdr>
                <w:top w:val="single" w:sz="4" w:space="1" w:color="auto"/>
                <w:bottom w:val="single" w:sz="12" w:space="1" w:color="auto"/>
              </w:pBdr>
              <w:rPr>
                <w:rFonts w:ascii="Palatino Linotype" w:hAnsi="Palatino Linotype"/>
                <w:i/>
                <w:color w:val="002060"/>
                <w:sz w:val="2"/>
                <w:szCs w:val="16"/>
              </w:rPr>
            </w:pPr>
          </w:p>
          <w:p w:rsidR="006B2976" w:rsidRPr="00BA7C12" w:rsidRDefault="006B2976" w:rsidP="001C3E9B">
            <w:pPr>
              <w:rPr>
                <w:i/>
              </w:rPr>
            </w:pPr>
            <w:r w:rsidRPr="00BA7C12">
              <w:rPr>
                <w:rFonts w:ascii="Palatino Linotype" w:hAnsi="Palatino Linotype"/>
                <w:b/>
                <w:bCs/>
                <w:i/>
                <w:color w:val="002060"/>
                <w:sz w:val="20"/>
                <w:szCs w:val="16"/>
              </w:rPr>
              <w:t xml:space="preserve">Current designation: </w:t>
            </w:r>
            <w:r w:rsidR="002077C0">
              <w:rPr>
                <w:rFonts w:ascii="Palatino Linotype" w:hAnsi="Palatino Linotype"/>
                <w:b/>
                <w:bCs/>
                <w:i/>
                <w:color w:val="002060"/>
                <w:sz w:val="20"/>
                <w:szCs w:val="16"/>
              </w:rPr>
              <w:t>Accounts Supervisor</w:t>
            </w:r>
          </w:p>
        </w:tc>
      </w:tr>
      <w:tr w:rsidR="006B2976" w:rsidRPr="00D024F8" w:rsidTr="00DA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483" w:type="dxa"/>
            <w:gridSpan w:val="2"/>
          </w:tcPr>
          <w:p w:rsidR="006B2976" w:rsidRPr="00E96F46" w:rsidRDefault="006B2976" w:rsidP="00C44AFC">
            <w:pPr>
              <w:pStyle w:val="BodyText"/>
              <w:rPr>
                <w:rFonts w:ascii="Palatino Linotype" w:hAnsi="Palatino Linotype" w:cs="Tahoma"/>
                <w:sz w:val="12"/>
                <w:szCs w:val="18"/>
                <w:lang w:val="en-US"/>
              </w:rPr>
            </w:pPr>
          </w:p>
          <w:p w:rsidR="006B2976" w:rsidRPr="00D024F8" w:rsidRDefault="002077C0" w:rsidP="00C44AFC">
            <w:pPr>
              <w:pStyle w:val="BodyText"/>
              <w:rPr>
                <w:rFonts w:ascii="Palatino Linotype" w:hAnsi="Palatino Linotype" w:cs="Tahoma"/>
                <w:b/>
                <w:sz w:val="18"/>
                <w:szCs w:val="18"/>
                <w:u w:val="single"/>
                <w:lang w:val="en-US"/>
              </w:rPr>
            </w:pPr>
            <w:r>
              <w:rPr>
                <w:rFonts w:ascii="Palatino Linotype" w:hAnsi="Palatino Linotype" w:cs="Tahoma"/>
                <w:b/>
                <w:sz w:val="18"/>
                <w:szCs w:val="18"/>
                <w:u w:val="single"/>
                <w:lang w:val="en-US"/>
              </w:rPr>
              <w:t>ACCOUNTING AND OUTSOURCING SERVICES</w:t>
            </w:r>
            <w:r w:rsidR="006B2976" w:rsidRPr="00D024F8">
              <w:rPr>
                <w:rFonts w:ascii="Palatino Linotype" w:hAnsi="Palatino Linotype" w:cs="Tahoma"/>
                <w:b/>
                <w:sz w:val="18"/>
                <w:szCs w:val="18"/>
                <w:u w:val="single"/>
                <w:lang w:val="en-US"/>
              </w:rPr>
              <w:t>:</w:t>
            </w:r>
          </w:p>
          <w:p w:rsidR="006B2976" w:rsidRPr="00E96F46" w:rsidRDefault="006B2976" w:rsidP="00C44AFC">
            <w:pPr>
              <w:pStyle w:val="BodyText"/>
              <w:rPr>
                <w:rFonts w:ascii="Palatino Linotype" w:hAnsi="Palatino Linotype" w:cs="Tahoma"/>
                <w:sz w:val="12"/>
                <w:szCs w:val="18"/>
                <w:lang w:val="en-US"/>
              </w:rPr>
            </w:pPr>
          </w:p>
          <w:p w:rsidR="006B2976" w:rsidRDefault="006B2976" w:rsidP="00DA51F4">
            <w:pPr>
              <w:rPr>
                <w:rFonts w:ascii="Palatino Linotype" w:hAnsi="Palatino Linotype" w:cs="Tahoma"/>
                <w:b/>
                <w:sz w:val="18"/>
                <w:szCs w:val="18"/>
                <w:u w:val="single"/>
              </w:rPr>
            </w:pPr>
            <w:r w:rsidRPr="00D024F8">
              <w:rPr>
                <w:rFonts w:ascii="Palatino Linotype" w:hAnsi="Palatino Linotype" w:cs="Tahoma"/>
                <w:b/>
                <w:sz w:val="18"/>
                <w:szCs w:val="18"/>
                <w:u w:val="single"/>
              </w:rPr>
              <w:t>Responsibilities include:</w:t>
            </w:r>
          </w:p>
          <w:p w:rsidR="00DA51F4" w:rsidRDefault="00DA51F4" w:rsidP="00DA51F4">
            <w:pPr>
              <w:rPr>
                <w:rFonts w:ascii="Palatino Linotype" w:hAnsi="Palatino Linotype" w:cs="Tahoma"/>
                <w:b/>
                <w:sz w:val="18"/>
                <w:szCs w:val="18"/>
                <w:u w:val="single"/>
              </w:rPr>
            </w:pPr>
          </w:p>
          <w:p w:rsidR="00DA51F4" w:rsidRDefault="00DA51F4" w:rsidP="00DA51F4">
            <w:pPr>
              <w:rPr>
                <w:rFonts w:ascii="Palatino Linotype" w:hAnsi="Palatino Linotype" w:cs="Tahoma"/>
                <w:b/>
                <w:sz w:val="18"/>
                <w:szCs w:val="18"/>
                <w:u w:val="single"/>
              </w:rPr>
            </w:pPr>
            <w:r>
              <w:rPr>
                <w:rFonts w:ascii="Palatino Linotype" w:hAnsi="Palatino Linotype" w:cs="Tahoma"/>
                <w:b/>
                <w:sz w:val="18"/>
                <w:szCs w:val="18"/>
                <w:u w:val="single"/>
              </w:rPr>
              <w:t>Accounting</w:t>
            </w:r>
          </w:p>
          <w:p w:rsidR="00817EA6" w:rsidRDefault="00817EA6" w:rsidP="00DA51F4">
            <w:pPr>
              <w:rPr>
                <w:rFonts w:ascii="Palatino Linotype" w:hAnsi="Palatino Linotype" w:cs="Tahoma"/>
                <w:b/>
                <w:sz w:val="18"/>
                <w:szCs w:val="18"/>
                <w:u w:val="single"/>
              </w:rPr>
            </w:pPr>
          </w:p>
          <w:p w:rsidR="00817EA6" w:rsidRPr="00532DDD" w:rsidRDefault="00817EA6" w:rsidP="00817EA6">
            <w:pPr>
              <w:pStyle w:val="ListParagraph"/>
              <w:numPr>
                <w:ilvl w:val="0"/>
                <w:numId w:val="45"/>
              </w:numPr>
              <w:spacing w:after="100" w:afterAutospacing="1" w:line="239" w:lineRule="exact"/>
              <w:ind w:left="360" w:right="111"/>
              <w:jc w:val="both"/>
              <w:rPr>
                <w:rFonts w:ascii="Palatino Linotype" w:eastAsia="Palatino Linotype" w:hAnsi="Palatino Linotype" w:cs="Palatino Linotype"/>
                <w:bCs/>
                <w:spacing w:val="-1"/>
                <w:sz w:val="18"/>
                <w:szCs w:val="18"/>
              </w:rPr>
            </w:pPr>
            <w:r>
              <w:rPr>
                <w:rFonts w:ascii="Palatino Linotype" w:eastAsia="Palatino Linotype" w:hAnsi="Palatino Linotype" w:cs="Palatino Linotype"/>
                <w:bCs/>
                <w:spacing w:val="-1"/>
                <w:sz w:val="18"/>
                <w:szCs w:val="18"/>
              </w:rPr>
              <w:t>M</w:t>
            </w:r>
            <w:r w:rsidRPr="00532DDD">
              <w:rPr>
                <w:rFonts w:ascii="Palatino Linotype" w:eastAsia="Palatino Linotype" w:hAnsi="Palatino Linotype" w:cs="Palatino Linotype"/>
                <w:bCs/>
                <w:spacing w:val="-1"/>
                <w:sz w:val="18"/>
                <w:szCs w:val="18"/>
              </w:rPr>
              <w:t>aint</w:t>
            </w:r>
            <w:r>
              <w:rPr>
                <w:rFonts w:ascii="Palatino Linotype" w:eastAsia="Palatino Linotype" w:hAnsi="Palatino Linotype" w:cs="Palatino Linotype"/>
                <w:bCs/>
                <w:spacing w:val="-1"/>
                <w:sz w:val="18"/>
                <w:szCs w:val="18"/>
              </w:rPr>
              <w:t>enance of accounting records on online software</w:t>
            </w:r>
            <w:r w:rsidRPr="00532DDD">
              <w:rPr>
                <w:rFonts w:ascii="Palatino Linotype" w:eastAsia="Palatino Linotype" w:hAnsi="Palatino Linotype" w:cs="Palatino Linotype"/>
                <w:bCs/>
                <w:spacing w:val="-1"/>
                <w:sz w:val="18"/>
                <w:szCs w:val="18"/>
              </w:rPr>
              <w:t xml:space="preserve"> </w:t>
            </w:r>
          </w:p>
          <w:p w:rsidR="00817EA6" w:rsidRPr="00B35305" w:rsidRDefault="00817EA6" w:rsidP="00817EA6">
            <w:pPr>
              <w:pStyle w:val="ListParagraph"/>
              <w:numPr>
                <w:ilvl w:val="0"/>
                <w:numId w:val="45"/>
              </w:numPr>
              <w:tabs>
                <w:tab w:val="left" w:pos="479"/>
              </w:tabs>
              <w:spacing w:before="100" w:beforeAutospacing="1" w:after="100" w:afterAutospacing="1" w:line="239" w:lineRule="exact"/>
              <w:ind w:left="360" w:right="111"/>
              <w:jc w:val="both"/>
              <w:rPr>
                <w:rFonts w:ascii="Palatino Linotype" w:eastAsia="Palatino Linotype" w:hAnsi="Palatino Linotype" w:cs="Palatino Linotype"/>
                <w:bCs/>
                <w:spacing w:val="-1"/>
                <w:sz w:val="18"/>
                <w:szCs w:val="18"/>
              </w:rPr>
            </w:pPr>
            <w:r w:rsidRPr="00B35305">
              <w:rPr>
                <w:rFonts w:ascii="Palatino Linotype" w:eastAsia="Palatino Linotype" w:hAnsi="Palatino Linotype" w:cs="Palatino Linotype"/>
                <w:bCs/>
                <w:spacing w:val="-1"/>
                <w:sz w:val="18"/>
                <w:szCs w:val="18"/>
              </w:rPr>
              <w:t xml:space="preserve">Preparation of chart of accounts </w:t>
            </w:r>
          </w:p>
          <w:p w:rsidR="00817EA6" w:rsidRPr="00532DDD" w:rsidRDefault="00817EA6" w:rsidP="00817EA6">
            <w:pPr>
              <w:pStyle w:val="ListParagraph"/>
              <w:numPr>
                <w:ilvl w:val="0"/>
                <w:numId w:val="45"/>
              </w:numPr>
              <w:tabs>
                <w:tab w:val="left" w:pos="479"/>
              </w:tabs>
              <w:spacing w:before="100" w:beforeAutospacing="1" w:after="100" w:afterAutospacing="1" w:line="239" w:lineRule="exact"/>
              <w:ind w:left="360" w:right="111"/>
              <w:jc w:val="both"/>
              <w:rPr>
                <w:rFonts w:ascii="Palatino Linotype" w:eastAsia="Palatino Linotype" w:hAnsi="Palatino Linotype" w:cs="Palatino Linotype"/>
                <w:bCs/>
                <w:spacing w:val="-1"/>
                <w:sz w:val="18"/>
                <w:szCs w:val="18"/>
              </w:rPr>
            </w:pPr>
            <w:r w:rsidRPr="00B35305">
              <w:rPr>
                <w:rFonts w:ascii="Palatino Linotype" w:eastAsia="Palatino Linotype" w:hAnsi="Palatino Linotype" w:cs="Palatino Linotype"/>
                <w:bCs/>
                <w:spacing w:val="-1"/>
                <w:sz w:val="18"/>
                <w:szCs w:val="18"/>
              </w:rPr>
              <w:t xml:space="preserve">Ensure </w:t>
            </w:r>
            <w:r>
              <w:rPr>
                <w:rFonts w:ascii="Palatino Linotype" w:eastAsia="Palatino Linotype" w:hAnsi="Palatino Linotype" w:cs="Palatino Linotype"/>
                <w:bCs/>
                <w:spacing w:val="-1"/>
                <w:sz w:val="18"/>
                <w:szCs w:val="18"/>
              </w:rPr>
              <w:t>accounting</w:t>
            </w:r>
            <w:r w:rsidRPr="00B35305">
              <w:rPr>
                <w:rFonts w:ascii="Palatino Linotype" w:eastAsia="Palatino Linotype" w:hAnsi="Palatino Linotype" w:cs="Palatino Linotype"/>
                <w:bCs/>
                <w:spacing w:val="-1"/>
                <w:sz w:val="18"/>
                <w:szCs w:val="18"/>
              </w:rPr>
              <w:t xml:space="preserve"> entries are in line with </w:t>
            </w:r>
            <w:r>
              <w:rPr>
                <w:rFonts w:ascii="Palatino Linotype" w:eastAsia="Palatino Linotype" w:hAnsi="Palatino Linotype" w:cs="Palatino Linotype"/>
                <w:bCs/>
                <w:spacing w:val="-1"/>
                <w:sz w:val="18"/>
                <w:szCs w:val="18"/>
              </w:rPr>
              <w:t>accounting and financial reporting manuals</w:t>
            </w:r>
            <w:r w:rsidRPr="00B35305">
              <w:rPr>
                <w:rFonts w:ascii="Palatino Linotype" w:eastAsia="Palatino Linotype" w:hAnsi="Palatino Linotype" w:cs="Palatino Linotype"/>
                <w:bCs/>
                <w:spacing w:val="-1"/>
                <w:sz w:val="18"/>
                <w:szCs w:val="18"/>
              </w:rPr>
              <w:t xml:space="preserve"> and IFRS;</w:t>
            </w:r>
          </w:p>
          <w:p w:rsidR="00817EA6" w:rsidRPr="00B35305" w:rsidRDefault="00817EA6" w:rsidP="00817EA6">
            <w:pPr>
              <w:pStyle w:val="ListParagraph"/>
              <w:numPr>
                <w:ilvl w:val="0"/>
                <w:numId w:val="45"/>
              </w:numPr>
              <w:tabs>
                <w:tab w:val="left" w:pos="479"/>
              </w:tabs>
              <w:spacing w:before="100" w:beforeAutospacing="1" w:after="100" w:afterAutospacing="1" w:line="242" w:lineRule="exact"/>
              <w:ind w:left="360" w:right="1172"/>
              <w:jc w:val="both"/>
              <w:rPr>
                <w:rFonts w:ascii="Palatino Linotype" w:eastAsia="Palatino Linotype" w:hAnsi="Palatino Linotype" w:cs="Palatino Linotype"/>
                <w:sz w:val="18"/>
                <w:szCs w:val="18"/>
              </w:rPr>
            </w:pPr>
            <w:r w:rsidRPr="00B35305">
              <w:rPr>
                <w:rFonts w:ascii="Palatino Linotype" w:eastAsia="Palatino Linotype" w:hAnsi="Palatino Linotype" w:cs="Palatino Linotype"/>
                <w:spacing w:val="-1"/>
                <w:sz w:val="18"/>
                <w:szCs w:val="18"/>
              </w:rPr>
              <w:t>Preparation of reconciliation of subsidiary ledgers and control accounts</w:t>
            </w:r>
          </w:p>
          <w:p w:rsidR="00817EA6" w:rsidRPr="00532DDD" w:rsidRDefault="00817EA6" w:rsidP="00817EA6">
            <w:pPr>
              <w:pStyle w:val="ListParagraph"/>
              <w:numPr>
                <w:ilvl w:val="0"/>
                <w:numId w:val="45"/>
              </w:numPr>
              <w:tabs>
                <w:tab w:val="left" w:pos="479"/>
              </w:tabs>
              <w:spacing w:before="100" w:beforeAutospacing="1" w:after="100" w:afterAutospacing="1" w:line="242" w:lineRule="exact"/>
              <w:ind w:left="360" w:right="1172"/>
              <w:jc w:val="both"/>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Perform gap analysis of entity’s financial, operating and safeguard controls to best practices ensuring completeness and accuracy.</w:t>
            </w:r>
          </w:p>
          <w:p w:rsidR="00817EA6" w:rsidRPr="00B35305" w:rsidRDefault="00817EA6" w:rsidP="00817EA6">
            <w:pPr>
              <w:pStyle w:val="ListParagraph"/>
              <w:numPr>
                <w:ilvl w:val="0"/>
                <w:numId w:val="45"/>
              </w:numPr>
              <w:tabs>
                <w:tab w:val="left" w:pos="479"/>
              </w:tabs>
              <w:spacing w:before="100" w:beforeAutospacing="1" w:after="100" w:afterAutospacing="1" w:line="242" w:lineRule="exact"/>
              <w:ind w:left="360" w:right="1172"/>
              <w:jc w:val="both"/>
              <w:rPr>
                <w:rFonts w:ascii="Palatino Linotype" w:eastAsia="Palatino Linotype" w:hAnsi="Palatino Linotype" w:cs="Palatino Linotype"/>
                <w:sz w:val="18"/>
                <w:szCs w:val="18"/>
              </w:rPr>
            </w:pPr>
            <w:r w:rsidRPr="00B35305">
              <w:rPr>
                <w:rFonts w:ascii="Palatino Linotype" w:eastAsia="Palatino Linotype" w:hAnsi="Palatino Linotype" w:cs="Palatino Linotype"/>
                <w:sz w:val="18"/>
                <w:szCs w:val="18"/>
              </w:rPr>
              <w:t>Performance of bank reconciliations</w:t>
            </w:r>
          </w:p>
          <w:p w:rsidR="00817EA6" w:rsidRPr="00532DDD" w:rsidRDefault="00817EA6" w:rsidP="00817EA6">
            <w:pPr>
              <w:pStyle w:val="ListParagraph"/>
              <w:numPr>
                <w:ilvl w:val="0"/>
                <w:numId w:val="45"/>
              </w:numPr>
              <w:tabs>
                <w:tab w:val="left" w:pos="479"/>
              </w:tabs>
              <w:spacing w:before="100" w:beforeAutospacing="1" w:after="100" w:afterAutospacing="1" w:line="242" w:lineRule="exact"/>
              <w:ind w:left="360" w:right="1172"/>
              <w:jc w:val="both"/>
              <w:rPr>
                <w:rFonts w:ascii="Palatino Linotype" w:eastAsia="Palatino Linotype" w:hAnsi="Palatino Linotype" w:cs="Palatino Linotype"/>
                <w:sz w:val="18"/>
                <w:szCs w:val="18"/>
              </w:rPr>
            </w:pPr>
            <w:r w:rsidRPr="00B35305">
              <w:rPr>
                <w:rFonts w:ascii="Palatino Linotype" w:eastAsia="Palatino Linotype" w:hAnsi="Palatino Linotype" w:cs="Palatino Linotype"/>
                <w:sz w:val="18"/>
                <w:szCs w:val="18"/>
              </w:rPr>
              <w:t>Checking the property, plant and equipment schedule on monthly basis and recalculating  deprecation;</w:t>
            </w:r>
          </w:p>
          <w:p w:rsidR="00817EA6" w:rsidRPr="00532DDD" w:rsidRDefault="00817EA6" w:rsidP="00817EA6">
            <w:pPr>
              <w:pStyle w:val="ListParagraph"/>
              <w:numPr>
                <w:ilvl w:val="0"/>
                <w:numId w:val="45"/>
              </w:numPr>
              <w:tabs>
                <w:tab w:val="left" w:pos="479"/>
              </w:tabs>
              <w:spacing w:before="100" w:beforeAutospacing="1" w:after="100" w:afterAutospacing="1" w:line="242" w:lineRule="exact"/>
              <w:ind w:left="360" w:right="2751"/>
              <w:jc w:val="both"/>
              <w:rPr>
                <w:rFonts w:ascii="Palatino Linotype" w:eastAsia="Palatino Linotype" w:hAnsi="Palatino Linotype" w:cs="Palatino Linotype"/>
                <w:sz w:val="18"/>
                <w:szCs w:val="18"/>
              </w:rPr>
            </w:pPr>
            <w:r w:rsidRPr="00532DDD">
              <w:rPr>
                <w:rFonts w:ascii="Palatino Linotype" w:eastAsia="Palatino Linotype" w:hAnsi="Palatino Linotype" w:cs="Palatino Linotype"/>
                <w:sz w:val="18"/>
                <w:szCs w:val="18"/>
              </w:rPr>
              <w:t>Payroll processing, verification and approval;</w:t>
            </w:r>
          </w:p>
          <w:p w:rsidR="00817EA6" w:rsidRPr="00532DDD" w:rsidRDefault="00817EA6" w:rsidP="00817EA6">
            <w:pPr>
              <w:pStyle w:val="ListParagraph"/>
              <w:numPr>
                <w:ilvl w:val="0"/>
                <w:numId w:val="45"/>
              </w:numPr>
              <w:tabs>
                <w:tab w:val="left" w:pos="630"/>
              </w:tabs>
              <w:spacing w:before="100" w:beforeAutospacing="1" w:after="100" w:afterAutospacing="1" w:line="242" w:lineRule="exact"/>
              <w:ind w:left="360" w:right="4979"/>
              <w:jc w:val="both"/>
              <w:rPr>
                <w:rFonts w:ascii="Palatino Linotype" w:eastAsia="Palatino Linotype" w:hAnsi="Palatino Linotype" w:cs="Palatino Linotype"/>
                <w:sz w:val="18"/>
                <w:szCs w:val="18"/>
              </w:rPr>
            </w:pPr>
            <w:r w:rsidRPr="00532DDD">
              <w:rPr>
                <w:rFonts w:ascii="Palatino Linotype" w:eastAsia="Palatino Linotype" w:hAnsi="Palatino Linotype" w:cs="Palatino Linotype"/>
                <w:sz w:val="18"/>
                <w:szCs w:val="18"/>
              </w:rPr>
              <w:t>Estimating and verifying provisions for the year;</w:t>
            </w:r>
          </w:p>
          <w:p w:rsidR="00817EA6" w:rsidRPr="00817EA6" w:rsidRDefault="00817EA6" w:rsidP="00817EA6">
            <w:pPr>
              <w:pStyle w:val="ListParagraph"/>
              <w:numPr>
                <w:ilvl w:val="0"/>
                <w:numId w:val="45"/>
              </w:numPr>
              <w:tabs>
                <w:tab w:val="left" w:pos="479"/>
              </w:tabs>
              <w:spacing w:before="100" w:beforeAutospacing="1" w:after="100" w:afterAutospacing="1" w:line="242" w:lineRule="exact"/>
              <w:ind w:left="360" w:right="1172"/>
              <w:jc w:val="both"/>
              <w:rPr>
                <w:rFonts w:ascii="Palatino Linotype" w:eastAsia="Palatino Linotype" w:hAnsi="Palatino Linotype" w:cs="Palatino Linotype"/>
                <w:sz w:val="18"/>
                <w:szCs w:val="18"/>
              </w:rPr>
            </w:pPr>
            <w:r w:rsidRPr="00532DDD">
              <w:rPr>
                <w:rFonts w:ascii="Palatino Linotype" w:eastAsia="Palatino Linotype" w:hAnsi="Palatino Linotype" w:cs="Palatino Linotype"/>
                <w:sz w:val="18"/>
                <w:szCs w:val="18"/>
              </w:rPr>
              <w:t xml:space="preserve">Ensuring compliance </w:t>
            </w:r>
            <w:r>
              <w:rPr>
                <w:rFonts w:ascii="Palatino Linotype" w:eastAsia="Palatino Linotype" w:hAnsi="Palatino Linotype" w:cs="Palatino Linotype"/>
                <w:sz w:val="18"/>
                <w:szCs w:val="18"/>
              </w:rPr>
              <w:t>with</w:t>
            </w:r>
            <w:r w:rsidRPr="00532DDD">
              <w:rPr>
                <w:rFonts w:ascii="Palatino Linotype" w:eastAsia="Palatino Linotype" w:hAnsi="Palatino Linotype" w:cs="Palatino Linotype"/>
                <w:sz w:val="18"/>
                <w:szCs w:val="18"/>
              </w:rPr>
              <w:t xml:space="preserve"> relevant laws and regulation</w:t>
            </w:r>
            <w:r>
              <w:rPr>
                <w:rFonts w:ascii="Palatino Linotype" w:eastAsia="Palatino Linotype" w:hAnsi="Palatino Linotype" w:cs="Palatino Linotype"/>
                <w:sz w:val="18"/>
                <w:szCs w:val="18"/>
              </w:rPr>
              <w:t>s</w:t>
            </w:r>
          </w:p>
          <w:p w:rsidR="006B2976" w:rsidRPr="00CF321A" w:rsidRDefault="006B2976" w:rsidP="00C44AFC">
            <w:pPr>
              <w:rPr>
                <w:rFonts w:ascii="Palatino Linotype" w:hAnsi="Palatino Linotype" w:cs="Tahoma"/>
                <w:b/>
                <w:sz w:val="10"/>
                <w:szCs w:val="18"/>
                <w:u w:val="single"/>
              </w:rPr>
            </w:pPr>
          </w:p>
          <w:p w:rsidR="00DA51F4" w:rsidRDefault="00DA51F4" w:rsidP="00DA51F4">
            <w:pPr>
              <w:rPr>
                <w:rFonts w:ascii="Palatino Linotype" w:hAnsi="Palatino Linotype" w:cs="Tahoma"/>
                <w:b/>
                <w:sz w:val="18"/>
                <w:szCs w:val="18"/>
                <w:u w:val="single"/>
              </w:rPr>
            </w:pPr>
            <w:r w:rsidRPr="00DA51F4">
              <w:rPr>
                <w:rFonts w:ascii="Palatino Linotype" w:hAnsi="Palatino Linotype" w:cs="Tahoma"/>
                <w:b/>
                <w:sz w:val="18"/>
                <w:szCs w:val="18"/>
                <w:u w:val="single"/>
              </w:rPr>
              <w:t>Taxation</w:t>
            </w:r>
          </w:p>
          <w:p w:rsidR="00DA51F4" w:rsidRPr="00DA51F4" w:rsidRDefault="00DA51F4" w:rsidP="00DA51F4">
            <w:pPr>
              <w:rPr>
                <w:rFonts w:ascii="Palatino Linotype" w:hAnsi="Palatino Linotype" w:cs="Tahoma"/>
                <w:b/>
                <w:sz w:val="18"/>
                <w:szCs w:val="18"/>
                <w:u w:val="single"/>
              </w:rPr>
            </w:pPr>
          </w:p>
          <w:p w:rsidR="00876745" w:rsidRPr="00876745" w:rsidRDefault="00876745" w:rsidP="00DA51F4">
            <w:pPr>
              <w:pStyle w:val="NormalWeb"/>
              <w:numPr>
                <w:ilvl w:val="0"/>
                <w:numId w:val="45"/>
              </w:numPr>
              <w:spacing w:before="0" w:beforeAutospacing="0"/>
              <w:ind w:left="360" w:right="115"/>
              <w:rPr>
                <w:rFonts w:ascii="Palatino Linotype" w:eastAsia="Palatino Linotype" w:hAnsi="Palatino Linotype" w:cs="Palatino Linotype"/>
                <w:sz w:val="18"/>
                <w:szCs w:val="18"/>
              </w:rPr>
            </w:pPr>
            <w:r w:rsidRPr="00876745">
              <w:rPr>
                <w:rFonts w:ascii="Palatino Linotype" w:eastAsia="Palatino Linotype" w:hAnsi="Palatino Linotype" w:cs="Palatino Linotype"/>
                <w:sz w:val="18"/>
                <w:szCs w:val="18"/>
              </w:rPr>
              <w:t>Preparation and filling of income tax &amp; sales tax returns of companies.</w:t>
            </w:r>
          </w:p>
          <w:p w:rsidR="00876745" w:rsidRPr="00876745" w:rsidRDefault="00876745" w:rsidP="00876745">
            <w:pPr>
              <w:pStyle w:val="NormalWeb"/>
              <w:numPr>
                <w:ilvl w:val="0"/>
                <w:numId w:val="45"/>
              </w:numPr>
              <w:ind w:left="360"/>
              <w:rPr>
                <w:rFonts w:ascii="Palatino Linotype" w:eastAsia="Palatino Linotype" w:hAnsi="Palatino Linotype" w:cs="Palatino Linotype"/>
                <w:sz w:val="18"/>
                <w:szCs w:val="18"/>
              </w:rPr>
            </w:pPr>
            <w:r w:rsidRPr="00876745">
              <w:rPr>
                <w:rFonts w:ascii="Palatino Linotype" w:eastAsia="Palatino Linotype" w:hAnsi="Palatino Linotype" w:cs="Palatino Linotype"/>
                <w:sz w:val="18"/>
                <w:szCs w:val="18"/>
              </w:rPr>
              <w:t>Preparation of employee payroll tax calculations.</w:t>
            </w:r>
          </w:p>
          <w:p w:rsidR="00876745" w:rsidRPr="00876745" w:rsidRDefault="00876745" w:rsidP="00876745">
            <w:pPr>
              <w:pStyle w:val="NormalWeb"/>
              <w:numPr>
                <w:ilvl w:val="0"/>
                <w:numId w:val="45"/>
              </w:numPr>
              <w:ind w:left="360"/>
              <w:rPr>
                <w:rFonts w:ascii="Palatino Linotype" w:eastAsia="Palatino Linotype" w:hAnsi="Palatino Linotype" w:cs="Palatino Linotype"/>
                <w:sz w:val="18"/>
                <w:szCs w:val="18"/>
              </w:rPr>
            </w:pPr>
            <w:r w:rsidRPr="00876745">
              <w:rPr>
                <w:rFonts w:ascii="Palatino Linotype" w:eastAsia="Palatino Linotype" w:hAnsi="Palatino Linotype" w:cs="Palatino Linotype"/>
                <w:sz w:val="18"/>
                <w:szCs w:val="18"/>
              </w:rPr>
              <w:t>Preparation of Income tax challan deducted.</w:t>
            </w:r>
          </w:p>
          <w:p w:rsidR="00876745" w:rsidRPr="00876745" w:rsidRDefault="00876745" w:rsidP="00DA51F4">
            <w:pPr>
              <w:pStyle w:val="NormalWeb"/>
              <w:numPr>
                <w:ilvl w:val="0"/>
                <w:numId w:val="45"/>
              </w:numPr>
              <w:ind w:left="360"/>
              <w:rPr>
                <w:rFonts w:ascii="Palatino Linotype" w:eastAsia="Palatino Linotype" w:hAnsi="Palatino Linotype" w:cs="Palatino Linotype"/>
                <w:sz w:val="18"/>
                <w:szCs w:val="18"/>
              </w:rPr>
            </w:pPr>
            <w:r w:rsidRPr="00876745">
              <w:rPr>
                <w:rFonts w:ascii="Palatino Linotype" w:eastAsia="Palatino Linotype" w:hAnsi="Palatino Linotype" w:cs="Palatino Linotype"/>
                <w:sz w:val="18"/>
                <w:szCs w:val="18"/>
              </w:rPr>
              <w:t>Preparation and filing of monthly and annual e-statements.</w:t>
            </w:r>
          </w:p>
          <w:p w:rsidR="00876745" w:rsidRPr="00417BEB" w:rsidRDefault="00876745" w:rsidP="00876745">
            <w:pPr>
              <w:pStyle w:val="NormalWeb"/>
              <w:ind w:left="360"/>
              <w:rPr>
                <w:rFonts w:ascii="Times New Roman" w:hAnsi="Times New Roman" w:cs="Times New Roman"/>
                <w:sz w:val="22"/>
                <w:szCs w:val="22"/>
              </w:rPr>
            </w:pPr>
          </w:p>
          <w:p w:rsidR="006B2976" w:rsidRPr="00D024F8" w:rsidRDefault="006B2976" w:rsidP="00C44AFC">
            <w:pPr>
              <w:jc w:val="both"/>
              <w:rPr>
                <w:rFonts w:ascii="Palatino Linotype" w:hAnsi="Palatino Linotype" w:cs="Tahoma"/>
                <w:sz w:val="18"/>
                <w:szCs w:val="18"/>
              </w:rPr>
            </w:pPr>
          </w:p>
          <w:p w:rsidR="006B2976" w:rsidRPr="006B2976" w:rsidRDefault="006B2976" w:rsidP="00846DF2">
            <w:pPr>
              <w:rPr>
                <w:rFonts w:ascii="Palatino Linotype" w:hAnsi="Palatino Linotype" w:cs="Tahoma"/>
                <w:sz w:val="18"/>
                <w:szCs w:val="18"/>
              </w:rPr>
            </w:pPr>
          </w:p>
        </w:tc>
      </w:tr>
      <w:tr w:rsidR="00FD16CF" w:rsidRPr="00D024F8"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9483" w:type="dxa"/>
            <w:gridSpan w:val="2"/>
            <w:tcBorders>
              <w:top w:val="single" w:sz="4" w:space="0" w:color="auto"/>
            </w:tcBorders>
            <w:shd w:val="clear" w:color="auto" w:fill="D9D9D9"/>
          </w:tcPr>
          <w:p w:rsidR="00FD16CF" w:rsidRPr="00D024F8" w:rsidRDefault="00FD16CF" w:rsidP="00AF5FFB">
            <w:pPr>
              <w:pStyle w:val="Heading1"/>
              <w:pBdr>
                <w:top w:val="single" w:sz="4" w:space="1" w:color="auto"/>
                <w:bottom w:val="single" w:sz="12" w:space="1" w:color="auto"/>
              </w:pBdr>
              <w:rPr>
                <w:rFonts w:ascii="Palatino Linotype" w:hAnsi="Palatino Linotype" w:cs="Tahoma"/>
                <w:i/>
                <w:color w:val="002060"/>
                <w:sz w:val="16"/>
                <w:szCs w:val="20"/>
              </w:rPr>
            </w:pPr>
            <w:r>
              <w:rPr>
                <w:rFonts w:ascii="Palatino Linotype" w:hAnsi="Palatino Linotype" w:cs="Tahoma"/>
                <w:color w:val="002060"/>
                <w:sz w:val="19"/>
                <w:szCs w:val="19"/>
              </w:rPr>
              <w:lastRenderedPageBreak/>
              <w:t>MAZARS M.F &amp; CO.</w:t>
            </w:r>
            <w:r w:rsidRPr="00D024F8">
              <w:rPr>
                <w:rFonts w:ascii="Palatino Linotype" w:hAnsi="Palatino Linotype" w:cs="Tahoma"/>
                <w:color w:val="002060"/>
                <w:sz w:val="20"/>
                <w:szCs w:val="20"/>
              </w:rPr>
              <w:t xml:space="preserve">               </w:t>
            </w:r>
            <w:r w:rsidRPr="00D024F8">
              <w:rPr>
                <w:rFonts w:ascii="Palatino Linotype" w:hAnsi="Palatino Linotype" w:cs="Tahoma"/>
                <w:color w:val="002060"/>
                <w:sz w:val="20"/>
                <w:szCs w:val="20"/>
              </w:rPr>
              <w:tab/>
              <w:t xml:space="preserve">        </w:t>
            </w:r>
            <w:r w:rsidRPr="00D024F8">
              <w:rPr>
                <w:rFonts w:ascii="Palatino Linotype" w:hAnsi="Palatino Linotype" w:cs="Tahoma"/>
                <w:color w:val="002060"/>
                <w:sz w:val="20"/>
                <w:szCs w:val="20"/>
              </w:rPr>
              <w:tab/>
            </w:r>
            <w:r w:rsidRPr="00D024F8">
              <w:rPr>
                <w:rFonts w:ascii="Palatino Linotype" w:hAnsi="Palatino Linotype" w:cs="Tahoma"/>
                <w:color w:val="002060"/>
                <w:sz w:val="20"/>
                <w:szCs w:val="20"/>
              </w:rPr>
              <w:tab/>
            </w:r>
            <w:r>
              <w:rPr>
                <w:rFonts w:ascii="Palatino Linotype" w:hAnsi="Palatino Linotype" w:cs="Tahoma"/>
                <w:color w:val="002060"/>
                <w:sz w:val="20"/>
                <w:szCs w:val="20"/>
              </w:rPr>
              <w:t xml:space="preserve">                                                            </w:t>
            </w:r>
            <w:r>
              <w:rPr>
                <w:rFonts w:ascii="Palatino Linotype" w:hAnsi="Palatino Linotype" w:cs="Tahoma"/>
                <w:i/>
                <w:color w:val="002060"/>
                <w:sz w:val="16"/>
                <w:szCs w:val="20"/>
              </w:rPr>
              <w:t xml:space="preserve">June 2011 </w:t>
            </w:r>
            <w:r w:rsidRPr="00D024F8">
              <w:rPr>
                <w:rFonts w:ascii="Palatino Linotype" w:hAnsi="Palatino Linotype" w:cs="Tahoma"/>
                <w:i/>
                <w:color w:val="002060"/>
                <w:sz w:val="16"/>
                <w:szCs w:val="20"/>
              </w:rPr>
              <w:t xml:space="preserve">to </w:t>
            </w:r>
            <w:r>
              <w:rPr>
                <w:rFonts w:ascii="Palatino Linotype" w:hAnsi="Palatino Linotype" w:cs="Tahoma"/>
                <w:i/>
                <w:color w:val="002060"/>
                <w:sz w:val="16"/>
                <w:szCs w:val="20"/>
              </w:rPr>
              <w:t xml:space="preserve">July </w:t>
            </w:r>
            <w:r w:rsidR="00647A2D">
              <w:rPr>
                <w:rFonts w:ascii="Palatino Linotype" w:hAnsi="Palatino Linotype" w:cs="Tahoma"/>
                <w:i/>
                <w:color w:val="002060"/>
                <w:sz w:val="16"/>
                <w:szCs w:val="20"/>
              </w:rPr>
              <w:t xml:space="preserve">2013 </w:t>
            </w:r>
          </w:p>
          <w:p w:rsidR="00FD16CF" w:rsidRDefault="00FD16CF" w:rsidP="00AF5FFB">
            <w:pPr>
              <w:pStyle w:val="Heading1"/>
              <w:pBdr>
                <w:top w:val="single" w:sz="4" w:space="1" w:color="auto"/>
                <w:bottom w:val="single" w:sz="12" w:space="1" w:color="auto"/>
              </w:pBdr>
              <w:rPr>
                <w:rFonts w:ascii="Palatino Linotype" w:hAnsi="Palatino Linotype"/>
                <w:i/>
                <w:color w:val="002060"/>
                <w:sz w:val="16"/>
                <w:szCs w:val="16"/>
              </w:rPr>
            </w:pPr>
            <w:r>
              <w:rPr>
                <w:rFonts w:ascii="Palatino Linotype" w:hAnsi="Palatino Linotype"/>
                <w:i/>
                <w:color w:val="002060"/>
                <w:sz w:val="16"/>
                <w:szCs w:val="16"/>
              </w:rPr>
              <w:t>A member firm of Mazars International</w:t>
            </w:r>
          </w:p>
          <w:p w:rsidR="00FD16CF" w:rsidRPr="00BA7C12" w:rsidRDefault="00FD16CF" w:rsidP="00AF5FFB">
            <w:pPr>
              <w:rPr>
                <w:i/>
              </w:rPr>
            </w:pPr>
            <w:r>
              <w:rPr>
                <w:rFonts w:ascii="Palatino Linotype" w:hAnsi="Palatino Linotype"/>
                <w:b/>
                <w:bCs/>
                <w:i/>
                <w:color w:val="002060"/>
                <w:sz w:val="20"/>
                <w:szCs w:val="16"/>
              </w:rPr>
              <w:t>D</w:t>
            </w:r>
            <w:r w:rsidRPr="00BA7C12">
              <w:rPr>
                <w:rFonts w:ascii="Palatino Linotype" w:hAnsi="Palatino Linotype"/>
                <w:b/>
                <w:bCs/>
                <w:i/>
                <w:color w:val="002060"/>
                <w:sz w:val="20"/>
                <w:szCs w:val="16"/>
              </w:rPr>
              <w:t xml:space="preserve">esignation: Audit </w:t>
            </w:r>
            <w:r>
              <w:rPr>
                <w:rFonts w:ascii="Palatino Linotype" w:hAnsi="Palatino Linotype"/>
                <w:b/>
                <w:bCs/>
                <w:i/>
                <w:color w:val="002060"/>
                <w:sz w:val="20"/>
                <w:szCs w:val="16"/>
              </w:rPr>
              <w:t>Senior</w:t>
            </w:r>
          </w:p>
        </w:tc>
      </w:tr>
      <w:tr w:rsidR="00FD16CF" w:rsidRPr="00D024F8"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5"/>
        </w:trPr>
        <w:tc>
          <w:tcPr>
            <w:tcW w:w="9483" w:type="dxa"/>
            <w:gridSpan w:val="2"/>
          </w:tcPr>
          <w:p w:rsidR="00FD16CF" w:rsidRPr="00E96F46" w:rsidRDefault="00FD16CF" w:rsidP="00AA6280">
            <w:pPr>
              <w:pStyle w:val="BodyText"/>
              <w:rPr>
                <w:rFonts w:ascii="Palatino Linotype" w:hAnsi="Palatino Linotype" w:cs="Tahoma"/>
                <w:sz w:val="12"/>
                <w:szCs w:val="18"/>
                <w:lang w:val="en-US"/>
              </w:rPr>
            </w:pPr>
          </w:p>
          <w:p w:rsidR="00FD16CF" w:rsidRPr="00D024F8" w:rsidRDefault="00FD16CF" w:rsidP="00AA6280">
            <w:pPr>
              <w:pStyle w:val="BodyText"/>
              <w:rPr>
                <w:rFonts w:ascii="Palatino Linotype" w:hAnsi="Palatino Linotype" w:cs="Tahoma"/>
                <w:b/>
                <w:sz w:val="18"/>
                <w:szCs w:val="18"/>
                <w:u w:val="single"/>
                <w:lang w:val="en-US"/>
              </w:rPr>
            </w:pPr>
            <w:r w:rsidRPr="00D024F8">
              <w:rPr>
                <w:rFonts w:ascii="Palatino Linotype" w:hAnsi="Palatino Linotype" w:cs="Tahoma"/>
                <w:b/>
                <w:sz w:val="18"/>
                <w:szCs w:val="18"/>
                <w:u w:val="single"/>
                <w:lang w:val="en-US"/>
              </w:rPr>
              <w:t>AUDIT AND ASSURANCE BUSINESS SERVICES (AABS):</w:t>
            </w:r>
          </w:p>
          <w:p w:rsidR="00FD16CF" w:rsidRPr="00D024F8" w:rsidRDefault="00FD16CF" w:rsidP="00AA6280">
            <w:pPr>
              <w:rPr>
                <w:rFonts w:ascii="Palatino Linotype" w:hAnsi="Palatino Linotype" w:cs="Tahoma"/>
                <w:b/>
                <w:sz w:val="18"/>
                <w:szCs w:val="18"/>
                <w:u w:val="single"/>
              </w:rPr>
            </w:pPr>
            <w:r w:rsidRPr="00D024F8">
              <w:rPr>
                <w:rFonts w:ascii="Palatino Linotype" w:hAnsi="Palatino Linotype" w:cs="Tahoma"/>
                <w:b/>
                <w:sz w:val="18"/>
                <w:szCs w:val="18"/>
                <w:u w:val="single"/>
              </w:rPr>
              <w:t>Responsibilities include:</w:t>
            </w:r>
          </w:p>
          <w:p w:rsidR="00FD16CF" w:rsidRPr="00CF321A" w:rsidRDefault="00FD16CF" w:rsidP="00AA6280">
            <w:pPr>
              <w:rPr>
                <w:rFonts w:ascii="Palatino Linotype" w:hAnsi="Palatino Linotype" w:cs="Tahoma"/>
                <w:b/>
                <w:sz w:val="10"/>
                <w:szCs w:val="18"/>
                <w:u w:val="single"/>
              </w:rPr>
            </w:pPr>
          </w:p>
          <w:p w:rsidR="00FD16CF" w:rsidRPr="00532DDD" w:rsidRDefault="00FD16CF" w:rsidP="00532DDD">
            <w:pPr>
              <w:pStyle w:val="ListParagraph"/>
              <w:numPr>
                <w:ilvl w:val="0"/>
                <w:numId w:val="44"/>
              </w:numPr>
              <w:ind w:left="360"/>
              <w:jc w:val="both"/>
              <w:rPr>
                <w:rFonts w:ascii="Palatino Linotype" w:hAnsi="Palatino Linotype" w:cs="Tahoma"/>
                <w:sz w:val="18"/>
                <w:szCs w:val="18"/>
              </w:rPr>
            </w:pPr>
            <w:r w:rsidRPr="00532DDD">
              <w:rPr>
                <w:rFonts w:ascii="Palatino Linotype" w:hAnsi="Palatino Linotype" w:cs="Tahoma"/>
                <w:sz w:val="18"/>
                <w:szCs w:val="18"/>
              </w:rPr>
              <w:t>Audit planning, direction, supervision, review and finalization of audit assignments according to Mazars M.F Audit Methodology; Companies Ordinance, Income Tax Ordinance, International Standards on Auditing and rules of regulatory bodies and other authorities.</w:t>
            </w:r>
          </w:p>
          <w:p w:rsidR="00FD16CF" w:rsidRPr="00532DDD" w:rsidRDefault="00FD16CF" w:rsidP="00532DDD">
            <w:pPr>
              <w:pStyle w:val="ListParagraph"/>
              <w:numPr>
                <w:ilvl w:val="0"/>
                <w:numId w:val="44"/>
              </w:numPr>
              <w:ind w:left="360"/>
              <w:jc w:val="both"/>
              <w:rPr>
                <w:rFonts w:ascii="Palatino Linotype" w:hAnsi="Palatino Linotype" w:cs="Tahoma"/>
                <w:sz w:val="18"/>
                <w:szCs w:val="18"/>
              </w:rPr>
            </w:pPr>
            <w:r w:rsidRPr="00532DDD">
              <w:rPr>
                <w:rFonts w:ascii="Palatino Linotype" w:hAnsi="Palatino Linotype" w:cs="Tahoma"/>
                <w:sz w:val="18"/>
                <w:szCs w:val="18"/>
              </w:rPr>
              <w:t>Understanding and assessment of accounting and internal control environment of the clients, evaluation of operational procedures, identification of weaknesses in the system, and development of suggestions, methods and procedures for system improvement.</w:t>
            </w:r>
          </w:p>
          <w:p w:rsidR="00FD16CF" w:rsidRPr="00532DDD" w:rsidRDefault="00FD16CF" w:rsidP="00532DDD">
            <w:pPr>
              <w:pStyle w:val="ListParagraph"/>
              <w:numPr>
                <w:ilvl w:val="0"/>
                <w:numId w:val="44"/>
              </w:numPr>
              <w:ind w:left="360"/>
              <w:jc w:val="both"/>
              <w:rPr>
                <w:rFonts w:ascii="Palatino Linotype" w:hAnsi="Palatino Linotype" w:cs="Tahoma"/>
                <w:sz w:val="18"/>
                <w:szCs w:val="18"/>
              </w:rPr>
            </w:pPr>
            <w:r w:rsidRPr="00532DDD">
              <w:rPr>
                <w:rFonts w:ascii="Palatino Linotype" w:hAnsi="Palatino Linotype" w:cs="Tahoma"/>
                <w:sz w:val="18"/>
                <w:szCs w:val="18"/>
              </w:rPr>
              <w:t>Liaising with client’s management at the planning, execution and conclusion stages of the audit. Addressing and resolving significant accounting and auditing issues during the audit.</w:t>
            </w:r>
          </w:p>
          <w:p w:rsidR="00FD16CF" w:rsidRPr="00532DDD" w:rsidRDefault="00FD16CF" w:rsidP="00532DDD">
            <w:pPr>
              <w:pStyle w:val="ListParagraph"/>
              <w:numPr>
                <w:ilvl w:val="0"/>
                <w:numId w:val="44"/>
              </w:numPr>
              <w:ind w:left="360"/>
              <w:jc w:val="both"/>
              <w:rPr>
                <w:rFonts w:ascii="Palatino Linotype" w:hAnsi="Palatino Linotype" w:cs="Tahoma"/>
                <w:sz w:val="18"/>
                <w:szCs w:val="18"/>
              </w:rPr>
            </w:pPr>
            <w:r w:rsidRPr="00532DDD">
              <w:rPr>
                <w:rFonts w:ascii="Palatino Linotype" w:hAnsi="Palatino Linotype" w:cs="Tahoma"/>
                <w:sz w:val="18"/>
                <w:szCs w:val="18"/>
              </w:rPr>
              <w:t>Delegation and supervision of work to team members and lead the audit team to ensure timely completion of the field work and necessary Audit Deliverables.</w:t>
            </w:r>
          </w:p>
          <w:p w:rsidR="00FD16CF" w:rsidRPr="00532DDD" w:rsidRDefault="00FD16CF" w:rsidP="00532DDD">
            <w:pPr>
              <w:pStyle w:val="ListParagraph"/>
              <w:numPr>
                <w:ilvl w:val="0"/>
                <w:numId w:val="44"/>
              </w:numPr>
              <w:ind w:left="360"/>
              <w:jc w:val="both"/>
              <w:rPr>
                <w:rFonts w:ascii="Palatino Linotype" w:hAnsi="Palatino Linotype" w:cs="Tahoma"/>
                <w:sz w:val="18"/>
                <w:szCs w:val="18"/>
              </w:rPr>
            </w:pPr>
            <w:r w:rsidRPr="00532DDD">
              <w:rPr>
                <w:rFonts w:ascii="Palatino Linotype" w:hAnsi="Palatino Linotype" w:cs="Tahoma"/>
                <w:sz w:val="18"/>
                <w:szCs w:val="18"/>
              </w:rPr>
              <w:t>Preparation and presentation of audit deliverables to the clients, including preparation and presentation of internal control assessment documents, audit programs, review forms, financial statements, financial and non-financial ratio analysis, report on audit findings and recommendations to the management.</w:t>
            </w:r>
          </w:p>
          <w:p w:rsidR="00FD16CF" w:rsidRPr="00385A72" w:rsidRDefault="00FD16CF" w:rsidP="00E96F46">
            <w:pPr>
              <w:jc w:val="both"/>
              <w:rPr>
                <w:rFonts w:ascii="Palatino Linotype" w:hAnsi="Palatino Linotype" w:cs="Tahoma"/>
                <w:sz w:val="12"/>
                <w:szCs w:val="18"/>
              </w:rPr>
            </w:pPr>
          </w:p>
          <w:p w:rsidR="00FD16CF" w:rsidRDefault="00FD16CF" w:rsidP="00E96F46">
            <w:pPr>
              <w:jc w:val="both"/>
              <w:rPr>
                <w:rFonts w:ascii="Palatino Linotype" w:hAnsi="Palatino Linotype" w:cs="Tahoma"/>
                <w:sz w:val="18"/>
                <w:szCs w:val="18"/>
              </w:rPr>
            </w:pPr>
            <w:r>
              <w:rPr>
                <w:rFonts w:ascii="Palatino Linotype" w:hAnsi="Palatino Linotype" w:cs="Tahoma"/>
                <w:sz w:val="18"/>
                <w:szCs w:val="18"/>
              </w:rPr>
              <w:t>I have served the following major clients during my association with this department:</w:t>
            </w:r>
          </w:p>
          <w:p w:rsidR="00FD16CF" w:rsidRPr="00E17832" w:rsidRDefault="00FD16CF" w:rsidP="00E96F46">
            <w:pPr>
              <w:jc w:val="both"/>
              <w:rPr>
                <w:rFonts w:ascii="Palatino Linotype" w:hAnsi="Palatino Linotype" w:cs="Tahoma"/>
                <w:sz w:val="2"/>
                <w:szCs w:val="18"/>
              </w:rPr>
            </w:pPr>
          </w:p>
          <w:tbl>
            <w:tblPr>
              <w:tblW w:w="9367" w:type="dxa"/>
              <w:tblBorders>
                <w:top w:val="single" w:sz="2" w:space="0" w:color="auto"/>
                <w:left w:val="single" w:sz="2" w:space="0" w:color="auto"/>
                <w:bottom w:val="single" w:sz="12" w:space="0" w:color="auto"/>
                <w:right w:val="single" w:sz="2" w:space="0" w:color="auto"/>
                <w:insideH w:val="single" w:sz="2" w:space="0" w:color="auto"/>
                <w:insideV w:val="single" w:sz="2" w:space="0" w:color="auto"/>
              </w:tblBorders>
              <w:tblLayout w:type="fixed"/>
              <w:tblLook w:val="00A0"/>
            </w:tblPr>
            <w:tblGrid>
              <w:gridCol w:w="4052"/>
              <w:gridCol w:w="5315"/>
            </w:tblGrid>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shd w:val="clear" w:color="auto" w:fill="D9D9D9"/>
                </w:tcPr>
                <w:p w:rsidR="00FD16CF" w:rsidRPr="006A0FD6" w:rsidRDefault="00FD16CF" w:rsidP="00A70CBD">
                  <w:pPr>
                    <w:rPr>
                      <w:rFonts w:ascii="Palatino Linotype" w:hAnsi="Palatino Linotype"/>
                      <w:b/>
                      <w:color w:val="002060"/>
                      <w:sz w:val="18"/>
                      <w:szCs w:val="18"/>
                    </w:rPr>
                  </w:pPr>
                  <w:r w:rsidRPr="006A0FD6">
                    <w:rPr>
                      <w:rFonts w:ascii="Palatino Linotype" w:hAnsi="Palatino Linotype"/>
                      <w:b/>
                      <w:color w:val="002060"/>
                      <w:sz w:val="18"/>
                      <w:szCs w:val="18"/>
                    </w:rPr>
                    <w:t>Sector</w:t>
                  </w:r>
                </w:p>
              </w:tc>
              <w:tc>
                <w:tcPr>
                  <w:tcW w:w="5315" w:type="dxa"/>
                  <w:tcBorders>
                    <w:top w:val="single" w:sz="2" w:space="0" w:color="auto"/>
                    <w:left w:val="single" w:sz="2" w:space="0" w:color="auto"/>
                    <w:bottom w:val="single" w:sz="2" w:space="0" w:color="auto"/>
                    <w:right w:val="single" w:sz="2" w:space="0" w:color="auto"/>
                  </w:tcBorders>
                  <w:shd w:val="clear" w:color="auto" w:fill="D9D9D9"/>
                </w:tcPr>
                <w:p w:rsidR="00FD16CF" w:rsidRPr="006A0FD6" w:rsidRDefault="00FD16CF" w:rsidP="00A70CBD">
                  <w:pPr>
                    <w:rPr>
                      <w:rFonts w:ascii="Palatino Linotype" w:hAnsi="Palatino Linotype"/>
                      <w:b/>
                      <w:color w:val="002060"/>
                      <w:sz w:val="18"/>
                      <w:szCs w:val="18"/>
                    </w:rPr>
                  </w:pPr>
                  <w:r w:rsidRPr="006A0FD6">
                    <w:rPr>
                      <w:rFonts w:ascii="Palatino Linotype" w:hAnsi="Palatino Linotype"/>
                      <w:b/>
                      <w:color w:val="002060"/>
                      <w:sz w:val="18"/>
                      <w:szCs w:val="18"/>
                    </w:rPr>
                    <w:t>Name of  Major Clients Sector wise</w:t>
                  </w:r>
                </w:p>
              </w:tc>
            </w:tr>
            <w:tr w:rsidR="00FD16CF" w:rsidRPr="00D024F8" w:rsidTr="00532DDD">
              <w:trPr>
                <w:trHeight w:val="144"/>
              </w:trPr>
              <w:tc>
                <w:tcPr>
                  <w:tcW w:w="4052" w:type="dxa"/>
                  <w:tcBorders>
                    <w:top w:val="single" w:sz="2" w:space="0" w:color="auto"/>
                    <w:left w:val="single" w:sz="2" w:space="0" w:color="auto"/>
                    <w:bottom w:val="single" w:sz="2" w:space="0" w:color="auto"/>
                    <w:right w:val="single" w:sz="2" w:space="0" w:color="auto"/>
                  </w:tcBorders>
                </w:tcPr>
                <w:p w:rsidR="00FD16CF" w:rsidRPr="006A0FD6" w:rsidRDefault="00FD16CF" w:rsidP="00A70CBD">
                  <w:pPr>
                    <w:rPr>
                      <w:rFonts w:ascii="Palatino Linotype" w:hAnsi="Palatino Linotype"/>
                      <w:b/>
                      <w:color w:val="002060"/>
                      <w:sz w:val="18"/>
                      <w:szCs w:val="18"/>
                    </w:rPr>
                  </w:pPr>
                  <w:r w:rsidRPr="006A0FD6">
                    <w:rPr>
                      <w:rFonts w:ascii="Palatino Linotype" w:hAnsi="Palatino Linotype"/>
                      <w:b/>
                      <w:color w:val="002060"/>
                      <w:sz w:val="18"/>
                      <w:szCs w:val="18"/>
                    </w:rPr>
                    <w:t>Oil &amp; Gas and Energy</w:t>
                  </w:r>
                </w:p>
              </w:tc>
              <w:tc>
                <w:tcPr>
                  <w:tcW w:w="5315" w:type="dxa"/>
                  <w:tcBorders>
                    <w:top w:val="single" w:sz="2" w:space="0" w:color="auto"/>
                    <w:left w:val="single" w:sz="2" w:space="0" w:color="auto"/>
                    <w:bottom w:val="single" w:sz="2" w:space="0" w:color="auto"/>
                    <w:right w:val="single" w:sz="2" w:space="0" w:color="auto"/>
                  </w:tcBorders>
                </w:tcPr>
                <w:p w:rsidR="00FD16CF" w:rsidRPr="006A0FD6" w:rsidRDefault="00FD16CF" w:rsidP="004308C7">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 xml:space="preserve">ENI Pakistan </w:t>
                  </w:r>
                  <w:r w:rsidRPr="006A0FD6">
                    <w:rPr>
                      <w:rFonts w:ascii="Palatino Linotype" w:hAnsi="Palatino Linotype" w:cs="Palatino Linotype"/>
                      <w:iCs/>
                      <w:sz w:val="18"/>
                      <w:szCs w:val="18"/>
                    </w:rPr>
                    <w:t>Limited</w:t>
                  </w:r>
                  <w:r>
                    <w:rPr>
                      <w:rFonts w:ascii="Palatino Linotype" w:hAnsi="Palatino Linotype" w:cs="Palatino Linotype"/>
                      <w:iCs/>
                      <w:sz w:val="18"/>
                      <w:szCs w:val="18"/>
                    </w:rPr>
                    <w:t xml:space="preserve"> (Provident Fund) </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Pr="006A0FD6" w:rsidRDefault="00FD16CF" w:rsidP="00A70CBD">
                  <w:pPr>
                    <w:rPr>
                      <w:rFonts w:ascii="Palatino Linotype" w:hAnsi="Palatino Linotype"/>
                      <w:b/>
                      <w:color w:val="002060"/>
                      <w:sz w:val="18"/>
                      <w:szCs w:val="18"/>
                    </w:rPr>
                  </w:pPr>
                  <w:r>
                    <w:rPr>
                      <w:rFonts w:ascii="Palatino Linotype" w:hAnsi="Palatino Linotype"/>
                      <w:b/>
                      <w:color w:val="002060"/>
                      <w:sz w:val="18"/>
                      <w:szCs w:val="18"/>
                    </w:rPr>
                    <w:t>Currency Exchange</w:t>
                  </w:r>
                </w:p>
              </w:tc>
              <w:tc>
                <w:tcPr>
                  <w:tcW w:w="5315" w:type="dxa"/>
                  <w:tcBorders>
                    <w:top w:val="single" w:sz="2" w:space="0" w:color="auto"/>
                    <w:left w:val="single" w:sz="2" w:space="0" w:color="auto"/>
                    <w:bottom w:val="single" w:sz="2" w:space="0" w:color="auto"/>
                    <w:right w:val="single" w:sz="2" w:space="0" w:color="auto"/>
                  </w:tcBorders>
                </w:tcPr>
                <w:p w:rsidR="00FD16CF"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Paracha International Exchange (Private) Limited</w:t>
                  </w:r>
                </w:p>
                <w:p w:rsidR="00FD16CF"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Gohar Exchange Company B (private) Limited</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Pr="006A0FD6" w:rsidRDefault="00FD16CF" w:rsidP="00A70CBD">
                  <w:pPr>
                    <w:rPr>
                      <w:rFonts w:ascii="Palatino Linotype" w:hAnsi="Palatino Linotype"/>
                      <w:b/>
                      <w:color w:val="002060"/>
                      <w:sz w:val="18"/>
                      <w:szCs w:val="18"/>
                    </w:rPr>
                  </w:pPr>
                  <w:r w:rsidRPr="006A0FD6">
                    <w:rPr>
                      <w:rFonts w:ascii="Palatino Linotype" w:hAnsi="Palatino Linotype"/>
                      <w:b/>
                      <w:color w:val="002060"/>
                      <w:sz w:val="18"/>
                      <w:szCs w:val="18"/>
                    </w:rPr>
                    <w:t>Manufacturing</w:t>
                  </w:r>
                </w:p>
              </w:tc>
              <w:tc>
                <w:tcPr>
                  <w:tcW w:w="5315" w:type="dxa"/>
                  <w:tcBorders>
                    <w:top w:val="single" w:sz="2" w:space="0" w:color="auto"/>
                    <w:left w:val="single" w:sz="2" w:space="0" w:color="auto"/>
                    <w:bottom w:val="single" w:sz="2" w:space="0" w:color="auto"/>
                    <w:right w:val="single" w:sz="2" w:space="0" w:color="auto"/>
                  </w:tcBorders>
                </w:tcPr>
                <w:p w:rsidR="00FD16CF" w:rsidRPr="006A0FD6"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 xml:space="preserve">Shield Corporation </w:t>
                  </w:r>
                  <w:r w:rsidRPr="006A0FD6">
                    <w:rPr>
                      <w:rFonts w:ascii="Palatino Linotype" w:hAnsi="Palatino Linotype" w:cs="Palatino Linotype"/>
                      <w:iCs/>
                      <w:sz w:val="18"/>
                      <w:szCs w:val="18"/>
                    </w:rPr>
                    <w:t xml:space="preserve">Limited  ( Listed) </w:t>
                  </w:r>
                </w:p>
                <w:p w:rsidR="00FD16CF" w:rsidRPr="006A0FD6"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Far Eastern Impex (Private) Limited</w:t>
                  </w:r>
                </w:p>
                <w:p w:rsidR="00FD16CF" w:rsidRPr="006A0FD6"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 xml:space="preserve">Automotive Spares &amp; Accessories (Private) </w:t>
                  </w:r>
                  <w:r w:rsidRPr="006A0FD6">
                    <w:rPr>
                      <w:rFonts w:ascii="Palatino Linotype" w:hAnsi="Palatino Linotype" w:cs="Palatino Linotype"/>
                      <w:iCs/>
                      <w:sz w:val="18"/>
                      <w:szCs w:val="18"/>
                    </w:rPr>
                    <w:t>Limited</w:t>
                  </w:r>
                  <w:r>
                    <w:rPr>
                      <w:rFonts w:ascii="Palatino Linotype" w:hAnsi="Palatino Linotype" w:cs="Palatino Linotype"/>
                      <w:iCs/>
                      <w:sz w:val="18"/>
                      <w:szCs w:val="18"/>
                    </w:rPr>
                    <w:t xml:space="preserve"> </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Default="00FD16CF" w:rsidP="00A70CBD">
                  <w:pPr>
                    <w:rPr>
                      <w:rFonts w:ascii="Palatino Linotype" w:hAnsi="Palatino Linotype"/>
                      <w:b/>
                      <w:color w:val="002060"/>
                      <w:sz w:val="18"/>
                      <w:szCs w:val="18"/>
                    </w:rPr>
                  </w:pPr>
                  <w:r>
                    <w:rPr>
                      <w:rFonts w:ascii="Palatino Linotype" w:hAnsi="Palatino Linotype"/>
                      <w:b/>
                      <w:color w:val="002060"/>
                      <w:sz w:val="18"/>
                      <w:szCs w:val="18"/>
                    </w:rPr>
                    <w:t>Shipping</w:t>
                  </w:r>
                  <w:r w:rsidRPr="006A0FD6">
                    <w:rPr>
                      <w:rFonts w:ascii="Palatino Linotype" w:hAnsi="Palatino Linotype"/>
                      <w:b/>
                      <w:color w:val="002060"/>
                      <w:sz w:val="18"/>
                      <w:szCs w:val="18"/>
                    </w:rPr>
                    <w:t xml:space="preserve"> </w:t>
                  </w:r>
                </w:p>
                <w:p w:rsidR="00FD16CF" w:rsidRPr="006A0FD6" w:rsidRDefault="00FD16CF" w:rsidP="00A70CBD">
                  <w:pPr>
                    <w:rPr>
                      <w:rFonts w:ascii="Palatino Linotype" w:hAnsi="Palatino Linotype"/>
                      <w:b/>
                      <w:color w:val="002060"/>
                      <w:sz w:val="18"/>
                      <w:szCs w:val="18"/>
                    </w:rPr>
                  </w:pPr>
                </w:p>
              </w:tc>
              <w:tc>
                <w:tcPr>
                  <w:tcW w:w="5315" w:type="dxa"/>
                  <w:tcBorders>
                    <w:top w:val="single" w:sz="2" w:space="0" w:color="auto"/>
                    <w:left w:val="single" w:sz="2" w:space="0" w:color="auto"/>
                    <w:bottom w:val="single" w:sz="2" w:space="0" w:color="auto"/>
                    <w:right w:val="single" w:sz="2" w:space="0" w:color="auto"/>
                  </w:tcBorders>
                </w:tcPr>
                <w:p w:rsidR="00FD16CF" w:rsidRPr="006A0FD6"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Freight Connection Pakistan (Private</w:t>
                  </w:r>
                  <w:r w:rsidRPr="006A0FD6">
                    <w:rPr>
                      <w:rFonts w:ascii="Palatino Linotype" w:hAnsi="Palatino Linotype" w:cs="Palatino Linotype"/>
                      <w:iCs/>
                      <w:sz w:val="18"/>
                      <w:szCs w:val="18"/>
                    </w:rPr>
                    <w:t>) Limited</w:t>
                  </w:r>
                </w:p>
                <w:p w:rsidR="00FD16CF" w:rsidRDefault="00FD16CF" w:rsidP="00AA0F95">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 xml:space="preserve">Axis Container Services </w:t>
                  </w:r>
                  <w:r w:rsidRPr="006A0FD6">
                    <w:rPr>
                      <w:rFonts w:ascii="Palatino Linotype" w:hAnsi="Palatino Linotype" w:cs="Palatino Linotype"/>
                      <w:iCs/>
                      <w:sz w:val="18"/>
                      <w:szCs w:val="18"/>
                    </w:rPr>
                    <w:t>(Private) Limited</w:t>
                  </w:r>
                </w:p>
                <w:p w:rsidR="00FD16CF" w:rsidRPr="006A0FD6" w:rsidRDefault="00FD16CF" w:rsidP="00AA0F95">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Gateway Express Shipping (Private) Limited</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Default="00FD16CF" w:rsidP="00A70CBD">
                  <w:pPr>
                    <w:rPr>
                      <w:rFonts w:ascii="Palatino Linotype" w:hAnsi="Palatino Linotype"/>
                      <w:b/>
                      <w:color w:val="002060"/>
                      <w:sz w:val="18"/>
                      <w:szCs w:val="18"/>
                    </w:rPr>
                  </w:pPr>
                  <w:r>
                    <w:rPr>
                      <w:rFonts w:ascii="Palatino Linotype" w:hAnsi="Palatino Linotype"/>
                      <w:b/>
                      <w:color w:val="002060"/>
                      <w:sz w:val="18"/>
                      <w:szCs w:val="18"/>
                    </w:rPr>
                    <w:t>Service</w:t>
                  </w:r>
                </w:p>
              </w:tc>
              <w:tc>
                <w:tcPr>
                  <w:tcW w:w="5315" w:type="dxa"/>
                  <w:tcBorders>
                    <w:top w:val="single" w:sz="2" w:space="0" w:color="auto"/>
                    <w:left w:val="single" w:sz="2" w:space="0" w:color="auto"/>
                    <w:bottom w:val="single" w:sz="2" w:space="0" w:color="auto"/>
                    <w:right w:val="single" w:sz="2" w:space="0" w:color="auto"/>
                  </w:tcBorders>
                </w:tcPr>
                <w:p w:rsidR="00FD16CF"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MoveOne Pakistan (Private) Limited</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Default="00FD16CF" w:rsidP="00A70CBD">
                  <w:pPr>
                    <w:rPr>
                      <w:rFonts w:ascii="Palatino Linotype" w:hAnsi="Palatino Linotype"/>
                      <w:b/>
                      <w:color w:val="002060"/>
                      <w:sz w:val="18"/>
                      <w:szCs w:val="18"/>
                    </w:rPr>
                  </w:pPr>
                  <w:r>
                    <w:rPr>
                      <w:rFonts w:ascii="Palatino Linotype" w:hAnsi="Palatino Linotype"/>
                      <w:b/>
                      <w:color w:val="002060"/>
                      <w:sz w:val="18"/>
                      <w:szCs w:val="18"/>
                    </w:rPr>
                    <w:t>Information Technology</w:t>
                  </w:r>
                </w:p>
              </w:tc>
              <w:tc>
                <w:tcPr>
                  <w:tcW w:w="5315" w:type="dxa"/>
                  <w:tcBorders>
                    <w:top w:val="single" w:sz="2" w:space="0" w:color="auto"/>
                    <w:left w:val="single" w:sz="2" w:space="0" w:color="auto"/>
                    <w:bottom w:val="single" w:sz="2" w:space="0" w:color="auto"/>
                    <w:right w:val="single" w:sz="2" w:space="0" w:color="auto"/>
                  </w:tcBorders>
                </w:tcPr>
                <w:p w:rsidR="00FD16CF"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Esys Pakistan (Private) Limited</w:t>
                  </w:r>
                </w:p>
              </w:tc>
            </w:tr>
            <w:tr w:rsidR="00FD16CF" w:rsidRPr="00D024F8" w:rsidTr="00532DDD">
              <w:trPr>
                <w:trHeight w:val="132"/>
              </w:trPr>
              <w:tc>
                <w:tcPr>
                  <w:tcW w:w="4052" w:type="dxa"/>
                  <w:tcBorders>
                    <w:top w:val="single" w:sz="2" w:space="0" w:color="auto"/>
                    <w:left w:val="single" w:sz="2" w:space="0" w:color="auto"/>
                    <w:bottom w:val="single" w:sz="2" w:space="0" w:color="auto"/>
                    <w:right w:val="single" w:sz="2" w:space="0" w:color="auto"/>
                  </w:tcBorders>
                </w:tcPr>
                <w:p w:rsidR="00FD16CF" w:rsidRDefault="00FD16CF" w:rsidP="00A70CBD">
                  <w:pPr>
                    <w:rPr>
                      <w:rFonts w:ascii="Palatino Linotype" w:hAnsi="Palatino Linotype"/>
                      <w:b/>
                      <w:color w:val="002060"/>
                      <w:sz w:val="18"/>
                      <w:szCs w:val="18"/>
                    </w:rPr>
                  </w:pPr>
                  <w:r>
                    <w:rPr>
                      <w:rFonts w:ascii="Palatino Linotype" w:hAnsi="Palatino Linotype"/>
                      <w:b/>
                      <w:color w:val="002060"/>
                      <w:sz w:val="18"/>
                      <w:szCs w:val="18"/>
                    </w:rPr>
                    <w:t>Resort</w:t>
                  </w:r>
                </w:p>
              </w:tc>
              <w:tc>
                <w:tcPr>
                  <w:tcW w:w="5315" w:type="dxa"/>
                  <w:tcBorders>
                    <w:top w:val="single" w:sz="2" w:space="0" w:color="auto"/>
                    <w:left w:val="single" w:sz="2" w:space="0" w:color="auto"/>
                    <w:bottom w:val="single" w:sz="2" w:space="0" w:color="auto"/>
                    <w:right w:val="single" w:sz="2" w:space="0" w:color="auto"/>
                  </w:tcBorders>
                </w:tcPr>
                <w:p w:rsidR="00FD16CF" w:rsidRDefault="00FD16CF" w:rsidP="006A0FD6">
                  <w:pPr>
                    <w:numPr>
                      <w:ilvl w:val="0"/>
                      <w:numId w:val="39"/>
                    </w:numPr>
                    <w:tabs>
                      <w:tab w:val="clear" w:pos="1080"/>
                    </w:tabs>
                    <w:autoSpaceDE w:val="0"/>
                    <w:autoSpaceDN w:val="0"/>
                    <w:adjustRightInd w:val="0"/>
                    <w:ind w:left="215" w:hanging="180"/>
                    <w:rPr>
                      <w:rFonts w:ascii="Palatino Linotype" w:hAnsi="Palatino Linotype" w:cs="Palatino Linotype"/>
                      <w:iCs/>
                      <w:sz w:val="18"/>
                      <w:szCs w:val="18"/>
                    </w:rPr>
                  </w:pPr>
                  <w:r>
                    <w:rPr>
                      <w:rFonts w:ascii="Palatino Linotype" w:hAnsi="Palatino Linotype" w:cs="Palatino Linotype"/>
                      <w:iCs/>
                      <w:sz w:val="18"/>
                      <w:szCs w:val="18"/>
                    </w:rPr>
                    <w:t>Dreamworld Limited (Listed)</w:t>
                  </w:r>
                </w:p>
              </w:tc>
            </w:tr>
          </w:tbl>
          <w:p w:rsidR="00FD16CF" w:rsidRPr="00D024F8" w:rsidRDefault="00FD16CF" w:rsidP="00AA0F95">
            <w:pPr>
              <w:jc w:val="both"/>
              <w:rPr>
                <w:rFonts w:ascii="Palatino Linotype" w:hAnsi="Palatino Linotype" w:cs="Tahoma"/>
                <w:sz w:val="18"/>
                <w:szCs w:val="18"/>
              </w:rPr>
            </w:pPr>
          </w:p>
        </w:tc>
      </w:tr>
      <w:tr w:rsidR="00FD16CF" w:rsidRPr="00D024F8"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9483" w:type="dxa"/>
            <w:gridSpan w:val="2"/>
          </w:tcPr>
          <w:p w:rsidR="00FD16CF" w:rsidRPr="00FD16CF" w:rsidRDefault="00FD16CF" w:rsidP="00FD16CF"/>
        </w:tc>
      </w:tr>
      <w:tr w:rsidR="00FD16CF" w:rsidRPr="00E96F46"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83" w:type="dxa"/>
            <w:gridSpan w:val="2"/>
            <w:tcBorders>
              <w:top w:val="single" w:sz="4" w:space="0" w:color="auto"/>
              <w:bottom w:val="single" w:sz="12" w:space="0" w:color="auto"/>
            </w:tcBorders>
            <w:shd w:val="clear" w:color="auto" w:fill="D9D9D9"/>
          </w:tcPr>
          <w:p w:rsidR="00FD16CF" w:rsidRPr="00E96F46" w:rsidRDefault="00EC20B5" w:rsidP="00CF321A">
            <w:pPr>
              <w:pStyle w:val="Heading1"/>
              <w:rPr>
                <w:rFonts w:ascii="Palatino Linotype" w:hAnsi="Palatino Linotype" w:cs="Tahoma"/>
                <w:color w:val="04617B"/>
                <w:sz w:val="20"/>
                <w:szCs w:val="20"/>
              </w:rPr>
            </w:pPr>
            <w:r>
              <w:rPr>
                <w:rFonts w:ascii="Palatino Linotype" w:hAnsi="Palatino Linotype" w:cs="Tahoma"/>
                <w:color w:val="04617B"/>
                <w:sz w:val="20"/>
                <w:szCs w:val="20"/>
              </w:rPr>
              <w:t>HONURS/ACHIEVEMENTS</w:t>
            </w:r>
          </w:p>
        </w:tc>
      </w:tr>
      <w:tr w:rsidR="00FD16CF" w:rsidRPr="00E96F46" w:rsidTr="00DA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9483" w:type="dxa"/>
            <w:gridSpan w:val="2"/>
            <w:tcBorders>
              <w:top w:val="single" w:sz="12" w:space="0" w:color="auto"/>
            </w:tcBorders>
          </w:tcPr>
          <w:p w:rsidR="00FD16CF" w:rsidRPr="00E96F46" w:rsidRDefault="00FD16CF" w:rsidP="00CF321A">
            <w:pPr>
              <w:pStyle w:val="Heading1"/>
              <w:keepNext w:val="0"/>
              <w:rPr>
                <w:rFonts w:ascii="Palatino Linotype" w:hAnsi="Palatino Linotype" w:cs="Tahoma"/>
                <w:b w:val="0"/>
                <w:sz w:val="18"/>
                <w:szCs w:val="18"/>
              </w:rPr>
            </w:pPr>
          </w:p>
          <w:p w:rsidR="004D7F52" w:rsidRPr="004D7F52" w:rsidRDefault="004D7F52" w:rsidP="004D7F52">
            <w:pPr>
              <w:pStyle w:val="ListParagraph"/>
              <w:numPr>
                <w:ilvl w:val="0"/>
                <w:numId w:val="43"/>
              </w:numPr>
              <w:tabs>
                <w:tab w:val="left" w:pos="479"/>
              </w:tabs>
              <w:spacing w:line="242" w:lineRule="exact"/>
              <w:ind w:left="360" w:right="112"/>
              <w:rPr>
                <w:rFonts w:ascii="Palatino Linotype" w:eastAsia="Palatino Linotype" w:hAnsi="Palatino Linotype" w:cs="Palatino Linotype"/>
                <w:sz w:val="18"/>
                <w:szCs w:val="18"/>
              </w:rPr>
            </w:pPr>
            <w:r w:rsidRPr="004D7F52">
              <w:rPr>
                <w:rFonts w:ascii="Palatino Linotype" w:eastAsia="Palatino Linotype" w:hAnsi="Palatino Linotype" w:cs="Palatino Linotype"/>
                <w:spacing w:val="-1"/>
                <w:sz w:val="18"/>
                <w:szCs w:val="18"/>
              </w:rPr>
              <w:t>Worked as a Task Officer in 8</w:t>
            </w:r>
            <w:r w:rsidRPr="004D7F52">
              <w:rPr>
                <w:rFonts w:ascii="Palatino Linotype" w:eastAsia="Palatino Linotype" w:hAnsi="Palatino Linotype" w:cs="Palatino Linotype"/>
                <w:spacing w:val="-1"/>
                <w:sz w:val="18"/>
                <w:szCs w:val="18"/>
                <w:vertAlign w:val="superscript"/>
              </w:rPr>
              <w:t>th</w:t>
            </w:r>
            <w:r w:rsidRPr="004D7F52">
              <w:rPr>
                <w:rFonts w:ascii="Palatino Linotype" w:eastAsia="Palatino Linotype" w:hAnsi="Palatino Linotype" w:cs="Palatino Linotype"/>
                <w:spacing w:val="-1"/>
                <w:sz w:val="18"/>
                <w:szCs w:val="18"/>
              </w:rPr>
              <w:t xml:space="preserve"> ITIF ASIA 2011 Exhibitions and Conferences during 28</w:t>
            </w:r>
            <w:r w:rsidRPr="004D7F52">
              <w:rPr>
                <w:rFonts w:ascii="Palatino Linotype" w:eastAsia="Palatino Linotype" w:hAnsi="Palatino Linotype" w:cs="Palatino Linotype"/>
                <w:spacing w:val="-1"/>
                <w:sz w:val="18"/>
                <w:szCs w:val="18"/>
                <w:vertAlign w:val="superscript"/>
              </w:rPr>
              <w:t>th</w:t>
            </w:r>
            <w:r w:rsidRPr="004D7F52">
              <w:rPr>
                <w:rFonts w:ascii="Palatino Linotype" w:eastAsia="Palatino Linotype" w:hAnsi="Palatino Linotype" w:cs="Palatino Linotype"/>
                <w:spacing w:val="-1"/>
                <w:sz w:val="18"/>
                <w:szCs w:val="18"/>
              </w:rPr>
              <w:t xml:space="preserve"> to 30</w:t>
            </w:r>
            <w:r w:rsidRPr="004D7F52">
              <w:rPr>
                <w:rFonts w:ascii="Palatino Linotype" w:eastAsia="Palatino Linotype" w:hAnsi="Palatino Linotype" w:cs="Palatino Linotype"/>
                <w:spacing w:val="-1"/>
                <w:sz w:val="18"/>
                <w:szCs w:val="18"/>
                <w:vertAlign w:val="superscript"/>
              </w:rPr>
              <w:t>th</w:t>
            </w:r>
            <w:r w:rsidRPr="004D7F52">
              <w:rPr>
                <w:rFonts w:ascii="Palatino Linotype" w:eastAsia="Palatino Linotype" w:hAnsi="Palatino Linotype" w:cs="Palatino Linotype"/>
                <w:spacing w:val="-1"/>
                <w:sz w:val="18"/>
                <w:szCs w:val="18"/>
              </w:rPr>
              <w:t xml:space="preserve"> March, 2011.</w:t>
            </w:r>
          </w:p>
          <w:p w:rsidR="004D7F52" w:rsidRPr="004D7F52" w:rsidRDefault="004D7F52" w:rsidP="004D7F52">
            <w:pPr>
              <w:pStyle w:val="ListParagraph"/>
              <w:numPr>
                <w:ilvl w:val="0"/>
                <w:numId w:val="43"/>
              </w:numPr>
              <w:tabs>
                <w:tab w:val="left" w:pos="479"/>
              </w:tabs>
              <w:spacing w:before="4" w:line="241" w:lineRule="auto"/>
              <w:ind w:left="360" w:right="111"/>
              <w:rPr>
                <w:rFonts w:ascii="Palatino Linotype" w:eastAsia="Palatino Linotype" w:hAnsi="Palatino Linotype" w:cs="Palatino Linotype"/>
                <w:sz w:val="18"/>
                <w:szCs w:val="18"/>
              </w:rPr>
            </w:pPr>
            <w:r w:rsidRPr="004D7F52">
              <w:rPr>
                <w:rFonts w:ascii="Palatino Linotype" w:eastAsia="Palatino Linotype" w:hAnsi="Palatino Linotype" w:cs="Palatino Linotype"/>
                <w:spacing w:val="-1"/>
                <w:sz w:val="18"/>
                <w:szCs w:val="18"/>
              </w:rPr>
              <w:t>Received academic awards for securing position in school.</w:t>
            </w:r>
          </w:p>
          <w:p w:rsidR="00FD16CF" w:rsidRPr="00E20DB6" w:rsidRDefault="00763535" w:rsidP="00E20DB6">
            <w:pPr>
              <w:pStyle w:val="ListParagraph"/>
              <w:numPr>
                <w:ilvl w:val="0"/>
                <w:numId w:val="43"/>
              </w:numPr>
              <w:tabs>
                <w:tab w:val="left" w:pos="479"/>
              </w:tabs>
              <w:spacing w:line="240" w:lineRule="exact"/>
              <w:ind w:left="360"/>
              <w:rPr>
                <w:rFonts w:ascii="Palatino Linotype" w:eastAsia="Palatino Linotype" w:hAnsi="Palatino Linotype" w:cs="Palatino Linotype"/>
                <w:sz w:val="18"/>
                <w:szCs w:val="18"/>
              </w:rPr>
            </w:pPr>
            <w:r>
              <w:rPr>
                <w:rFonts w:ascii="Palatino Linotype" w:eastAsia="Palatino Linotype" w:hAnsi="Palatino Linotype" w:cs="Palatino Linotype"/>
                <w:spacing w:val="-1"/>
                <w:sz w:val="18"/>
                <w:szCs w:val="18"/>
              </w:rPr>
              <w:t>Completed</w:t>
            </w:r>
            <w:r w:rsidRPr="00763535">
              <w:rPr>
                <w:rFonts w:ascii="Palatino Linotype" w:eastAsia="Palatino Linotype" w:hAnsi="Palatino Linotype" w:cs="Palatino Linotype"/>
                <w:spacing w:val="-1"/>
                <w:sz w:val="18"/>
                <w:szCs w:val="18"/>
              </w:rPr>
              <w:t xml:space="preserve"> course on Microsoft Office from Arena Multimedia.</w:t>
            </w:r>
          </w:p>
        </w:tc>
      </w:tr>
      <w:tr w:rsidR="00FD16CF" w:rsidRPr="00EC6D0A"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9483" w:type="dxa"/>
            <w:gridSpan w:val="2"/>
            <w:tcBorders>
              <w:bottom w:val="single" w:sz="4" w:space="0" w:color="auto"/>
            </w:tcBorders>
          </w:tcPr>
          <w:p w:rsidR="00FD16CF" w:rsidRPr="00EC6D0A" w:rsidRDefault="00FD16CF" w:rsidP="00E20DB6">
            <w:pPr>
              <w:pStyle w:val="Heading1"/>
              <w:keepNext w:val="0"/>
              <w:spacing w:line="20" w:lineRule="exact"/>
              <w:rPr>
                <w:rFonts w:ascii="Palatino Linotype" w:hAnsi="Palatino Linotype" w:cs="Tahoma"/>
                <w:b w:val="0"/>
                <w:sz w:val="6"/>
                <w:szCs w:val="16"/>
              </w:rPr>
            </w:pPr>
          </w:p>
        </w:tc>
      </w:tr>
      <w:tr w:rsidR="00FD16CF" w:rsidRPr="00E96F46" w:rsidTr="00DA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9483" w:type="dxa"/>
            <w:gridSpan w:val="2"/>
            <w:tcBorders>
              <w:top w:val="single" w:sz="4" w:space="0" w:color="auto"/>
              <w:bottom w:val="single" w:sz="12" w:space="0" w:color="auto"/>
            </w:tcBorders>
            <w:shd w:val="clear" w:color="auto" w:fill="E0E0E0"/>
          </w:tcPr>
          <w:p w:rsidR="00FD16CF" w:rsidRPr="00E96F46" w:rsidRDefault="00FD16CF" w:rsidP="000F1230">
            <w:pPr>
              <w:pStyle w:val="Heading8"/>
              <w:keepNext w:val="0"/>
              <w:rPr>
                <w:rFonts w:ascii="Palatino Linotype" w:hAnsi="Palatino Linotype" w:cs="Tahoma"/>
                <w:color w:val="04617B"/>
                <w:szCs w:val="20"/>
              </w:rPr>
            </w:pPr>
            <w:r>
              <w:rPr>
                <w:rFonts w:ascii="Palatino Linotype" w:hAnsi="Palatino Linotype" w:cs="Tahoma"/>
                <w:color w:val="04617B"/>
                <w:szCs w:val="20"/>
              </w:rPr>
              <w:t>PROFESSIONAL SKILLS</w:t>
            </w:r>
          </w:p>
        </w:tc>
      </w:tr>
      <w:tr w:rsidR="00FD16CF" w:rsidRPr="00E96F46"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4"/>
        </w:trPr>
        <w:tc>
          <w:tcPr>
            <w:tcW w:w="9483" w:type="dxa"/>
            <w:gridSpan w:val="2"/>
            <w:tcBorders>
              <w:top w:val="single" w:sz="12" w:space="0" w:color="auto"/>
              <w:bottom w:val="single" w:sz="4" w:space="0" w:color="auto"/>
            </w:tcBorders>
          </w:tcPr>
          <w:p w:rsidR="00FD16CF" w:rsidRDefault="00FD16CF" w:rsidP="0008010A">
            <w:pPr>
              <w:ind w:left="180" w:right="252"/>
              <w:jc w:val="both"/>
              <w:rPr>
                <w:rFonts w:ascii="Palatino Linotype" w:hAnsi="Palatino Linotype" w:cs="Tahoma"/>
                <w:sz w:val="18"/>
                <w:szCs w:val="18"/>
              </w:rPr>
            </w:pPr>
          </w:p>
          <w:p w:rsidR="00FD16CF" w:rsidRDefault="00FD16CF" w:rsidP="00351592">
            <w:pPr>
              <w:numPr>
                <w:ilvl w:val="0"/>
                <w:numId w:val="35"/>
              </w:numPr>
              <w:tabs>
                <w:tab w:val="clear" w:pos="540"/>
              </w:tabs>
              <w:ind w:left="180" w:right="252" w:hanging="180"/>
              <w:jc w:val="both"/>
              <w:rPr>
                <w:rFonts w:ascii="Palatino Linotype" w:hAnsi="Palatino Linotype" w:cs="Tahoma"/>
                <w:sz w:val="18"/>
                <w:szCs w:val="18"/>
              </w:rPr>
            </w:pPr>
            <w:r w:rsidRPr="0008010A">
              <w:rPr>
                <w:rFonts w:ascii="Palatino Linotype" w:hAnsi="Palatino Linotype" w:cs="Tahoma"/>
                <w:sz w:val="18"/>
                <w:szCs w:val="18"/>
              </w:rPr>
              <w:t>Excellent analytical, financial appraisal, interpersonal &amp; communication skills and ability to handle multiple tasks to meet deadlines and targets</w:t>
            </w:r>
            <w:r>
              <w:rPr>
                <w:rFonts w:ascii="Palatino Linotype" w:hAnsi="Palatino Linotype" w:cs="Tahoma"/>
                <w:sz w:val="18"/>
                <w:szCs w:val="18"/>
              </w:rPr>
              <w:t>.</w:t>
            </w:r>
          </w:p>
          <w:p w:rsidR="00FD16CF" w:rsidRDefault="00FD16CF" w:rsidP="00FE6140">
            <w:pPr>
              <w:numPr>
                <w:ilvl w:val="0"/>
                <w:numId w:val="35"/>
              </w:numPr>
              <w:tabs>
                <w:tab w:val="clear" w:pos="540"/>
              </w:tabs>
              <w:ind w:left="180" w:right="252" w:hanging="180"/>
              <w:jc w:val="both"/>
              <w:rPr>
                <w:rFonts w:ascii="Palatino Linotype" w:hAnsi="Palatino Linotype" w:cs="Tahoma"/>
                <w:sz w:val="18"/>
                <w:szCs w:val="18"/>
              </w:rPr>
            </w:pPr>
            <w:r w:rsidRPr="00BD2EFF">
              <w:rPr>
                <w:rFonts w:ascii="Palatino Linotype" w:hAnsi="Palatino Linotype" w:cs="Tahoma"/>
                <w:sz w:val="18"/>
                <w:szCs w:val="18"/>
              </w:rPr>
              <w:t>Developing and maintaining relationships with client employees.</w:t>
            </w:r>
          </w:p>
          <w:p w:rsidR="00FD16CF" w:rsidRPr="00605291" w:rsidRDefault="00FD16CF" w:rsidP="00FE6140">
            <w:pPr>
              <w:numPr>
                <w:ilvl w:val="0"/>
                <w:numId w:val="35"/>
              </w:numPr>
              <w:tabs>
                <w:tab w:val="clear" w:pos="540"/>
              </w:tabs>
              <w:ind w:left="180" w:right="252" w:hanging="180"/>
              <w:jc w:val="both"/>
              <w:rPr>
                <w:rFonts w:ascii="Palatino Linotype" w:hAnsi="Palatino Linotype" w:cs="Tahoma"/>
                <w:sz w:val="18"/>
                <w:szCs w:val="18"/>
              </w:rPr>
            </w:pPr>
            <w:r w:rsidRPr="00BD2EFF">
              <w:rPr>
                <w:rFonts w:ascii="Palatino Linotype" w:hAnsi="Palatino Linotype" w:cs="Tahoma"/>
                <w:sz w:val="18"/>
                <w:szCs w:val="18"/>
              </w:rPr>
              <w:t>Familiarized and adhered to the firm's procedures and policies</w:t>
            </w:r>
            <w:r>
              <w:rPr>
                <w:rFonts w:ascii="Tahoma" w:hAnsi="Tahoma" w:cs="Tahoma"/>
                <w:color w:val="2A2A2A"/>
                <w:sz w:val="20"/>
                <w:szCs w:val="20"/>
              </w:rPr>
              <w:t>.</w:t>
            </w:r>
          </w:p>
          <w:p w:rsidR="00DA51F4" w:rsidRPr="00E96F46" w:rsidRDefault="00DA51F4" w:rsidP="00D00F71">
            <w:pPr>
              <w:ind w:right="252"/>
              <w:jc w:val="both"/>
              <w:rPr>
                <w:rFonts w:ascii="Palatino Linotype" w:hAnsi="Palatino Linotype" w:cs="Tahoma"/>
                <w:sz w:val="18"/>
                <w:szCs w:val="18"/>
              </w:rPr>
            </w:pPr>
          </w:p>
        </w:tc>
      </w:tr>
      <w:tr w:rsidR="00FD16CF" w:rsidRPr="00E96F46"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483" w:type="dxa"/>
            <w:gridSpan w:val="2"/>
            <w:tcBorders>
              <w:top w:val="single" w:sz="4" w:space="0" w:color="auto"/>
              <w:bottom w:val="single" w:sz="12" w:space="0" w:color="auto"/>
            </w:tcBorders>
            <w:shd w:val="clear" w:color="auto" w:fill="E0E0E0"/>
          </w:tcPr>
          <w:p w:rsidR="00FD16CF" w:rsidRPr="00E96F46" w:rsidRDefault="00FD16CF" w:rsidP="00CF321A">
            <w:pPr>
              <w:pStyle w:val="Heading8"/>
              <w:keepNext w:val="0"/>
              <w:rPr>
                <w:rFonts w:ascii="Palatino Linotype" w:hAnsi="Palatino Linotype" w:cs="Tahoma"/>
                <w:color w:val="04617B"/>
                <w:szCs w:val="20"/>
              </w:rPr>
            </w:pPr>
            <w:r>
              <w:br w:type="page"/>
            </w:r>
            <w:r>
              <w:rPr>
                <w:b w:val="0"/>
                <w:sz w:val="24"/>
              </w:rPr>
              <w:br w:type="page"/>
            </w:r>
            <w:r w:rsidRPr="00E96F46">
              <w:rPr>
                <w:rFonts w:ascii="Palatino Linotype" w:hAnsi="Palatino Linotype" w:cs="Tahoma"/>
                <w:color w:val="04617B"/>
                <w:szCs w:val="20"/>
              </w:rPr>
              <w:t>IT PROFICIENCY</w:t>
            </w:r>
          </w:p>
        </w:tc>
      </w:tr>
      <w:tr w:rsidR="00FD16CF" w:rsidRPr="00E96F46" w:rsidTr="00DA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9483" w:type="dxa"/>
            <w:gridSpan w:val="2"/>
            <w:tcBorders>
              <w:top w:val="single" w:sz="12" w:space="0" w:color="auto"/>
              <w:bottom w:val="single" w:sz="4" w:space="0" w:color="auto"/>
            </w:tcBorders>
          </w:tcPr>
          <w:p w:rsidR="00FD16CF" w:rsidRPr="00E96F46" w:rsidRDefault="00FD16CF" w:rsidP="00CF321A">
            <w:pPr>
              <w:pStyle w:val="Heading3"/>
              <w:keepNext w:val="0"/>
              <w:jc w:val="left"/>
              <w:rPr>
                <w:rFonts w:ascii="Palatino Linotype" w:hAnsi="Palatino Linotype" w:cs="Tahoma"/>
                <w:sz w:val="18"/>
                <w:szCs w:val="18"/>
              </w:rPr>
            </w:pPr>
          </w:p>
          <w:p w:rsidR="00FD16CF" w:rsidRPr="00E96F46" w:rsidRDefault="00FD16CF" w:rsidP="00CF321A">
            <w:pPr>
              <w:numPr>
                <w:ilvl w:val="0"/>
                <w:numId w:val="35"/>
              </w:numPr>
              <w:tabs>
                <w:tab w:val="clear" w:pos="540"/>
              </w:tabs>
              <w:ind w:left="360" w:right="252" w:hanging="180"/>
              <w:jc w:val="both"/>
              <w:rPr>
                <w:rFonts w:ascii="Palatino Linotype" w:hAnsi="Palatino Linotype" w:cs="Tahoma"/>
                <w:sz w:val="18"/>
                <w:szCs w:val="18"/>
              </w:rPr>
            </w:pPr>
            <w:r w:rsidRPr="00E96F46">
              <w:rPr>
                <w:rFonts w:ascii="Palatino Linotype" w:hAnsi="Palatino Linotype" w:cs="Tahoma"/>
                <w:sz w:val="18"/>
                <w:szCs w:val="18"/>
              </w:rPr>
              <w:t>Proficient in MS Office applications.</w:t>
            </w:r>
          </w:p>
          <w:p w:rsidR="00FD16CF" w:rsidRPr="00E96F46" w:rsidRDefault="00532DDD" w:rsidP="00CF321A">
            <w:pPr>
              <w:numPr>
                <w:ilvl w:val="0"/>
                <w:numId w:val="35"/>
              </w:numPr>
              <w:tabs>
                <w:tab w:val="clear" w:pos="540"/>
              </w:tabs>
              <w:ind w:left="360" w:right="252" w:hanging="180"/>
              <w:jc w:val="both"/>
              <w:rPr>
                <w:rFonts w:ascii="Palatino Linotype" w:hAnsi="Palatino Linotype" w:cs="Tahoma"/>
                <w:sz w:val="18"/>
                <w:szCs w:val="18"/>
              </w:rPr>
            </w:pPr>
            <w:r>
              <w:rPr>
                <w:rFonts w:ascii="Palatino Linotype" w:hAnsi="Palatino Linotype" w:cs="Tahoma"/>
                <w:sz w:val="18"/>
                <w:szCs w:val="18"/>
              </w:rPr>
              <w:t>Efficient use of ERP</w:t>
            </w:r>
            <w:r w:rsidR="00FD16CF" w:rsidRPr="00E96F46">
              <w:rPr>
                <w:rFonts w:ascii="Palatino Linotype" w:hAnsi="Palatino Linotype" w:cs="Tahoma"/>
                <w:sz w:val="18"/>
                <w:szCs w:val="18"/>
              </w:rPr>
              <w:t xml:space="preserve"> </w:t>
            </w:r>
            <w:r w:rsidR="00540C15">
              <w:rPr>
                <w:rFonts w:ascii="Palatino Linotype" w:hAnsi="Palatino Linotype" w:cs="Tahoma"/>
                <w:sz w:val="18"/>
                <w:szCs w:val="18"/>
              </w:rPr>
              <w:t>software TALLY</w:t>
            </w:r>
            <w:r w:rsidR="00FD16CF" w:rsidRPr="00E96F46">
              <w:rPr>
                <w:rFonts w:ascii="Palatino Linotype" w:hAnsi="Palatino Linotype" w:cs="Tahoma"/>
                <w:sz w:val="18"/>
                <w:szCs w:val="18"/>
              </w:rPr>
              <w:t>.</w:t>
            </w:r>
          </w:p>
          <w:p w:rsidR="00AC0695" w:rsidRPr="00DA51F4" w:rsidRDefault="00AC0695" w:rsidP="00540C15">
            <w:pPr>
              <w:ind w:right="252"/>
              <w:jc w:val="both"/>
              <w:rPr>
                <w:rFonts w:ascii="Palatino Linotype" w:hAnsi="Palatino Linotype" w:cs="Tahoma"/>
                <w:sz w:val="18"/>
                <w:szCs w:val="18"/>
              </w:rPr>
            </w:pPr>
          </w:p>
          <w:p w:rsidR="00AC0695" w:rsidRDefault="00AC0695" w:rsidP="00AC0695">
            <w:pPr>
              <w:ind w:right="252"/>
              <w:jc w:val="both"/>
              <w:rPr>
                <w:rFonts w:ascii="Palatino Linotype" w:hAnsi="Palatino Linotype" w:cs="Tahoma"/>
                <w:sz w:val="18"/>
                <w:szCs w:val="18"/>
              </w:rPr>
            </w:pPr>
          </w:p>
          <w:p w:rsidR="00D00F71" w:rsidRDefault="00D00F71" w:rsidP="00AC0695">
            <w:pPr>
              <w:ind w:right="252"/>
              <w:jc w:val="both"/>
              <w:rPr>
                <w:rFonts w:ascii="Palatino Linotype" w:hAnsi="Palatino Linotype" w:cs="Tahoma"/>
                <w:sz w:val="18"/>
                <w:szCs w:val="18"/>
              </w:rPr>
            </w:pPr>
          </w:p>
          <w:p w:rsidR="00D00F71" w:rsidRDefault="00D00F71" w:rsidP="00AC0695">
            <w:pPr>
              <w:ind w:right="252"/>
              <w:jc w:val="both"/>
              <w:rPr>
                <w:rFonts w:ascii="Palatino Linotype" w:hAnsi="Palatino Linotype" w:cs="Tahoma"/>
                <w:sz w:val="18"/>
                <w:szCs w:val="18"/>
              </w:rPr>
            </w:pPr>
          </w:p>
          <w:p w:rsidR="00D00F71" w:rsidRDefault="00D00F71" w:rsidP="00AC0695">
            <w:pPr>
              <w:ind w:right="252"/>
              <w:jc w:val="both"/>
              <w:rPr>
                <w:rFonts w:ascii="Palatino Linotype" w:hAnsi="Palatino Linotype" w:cs="Tahoma"/>
                <w:sz w:val="18"/>
                <w:szCs w:val="18"/>
              </w:rPr>
            </w:pPr>
          </w:p>
          <w:p w:rsidR="00A93B09" w:rsidRDefault="00A93B09" w:rsidP="00AC0695">
            <w:pPr>
              <w:ind w:right="252"/>
              <w:jc w:val="both"/>
              <w:rPr>
                <w:rFonts w:ascii="Palatino Linotype" w:hAnsi="Palatino Linotype" w:cs="Tahoma"/>
                <w:sz w:val="18"/>
                <w:szCs w:val="18"/>
              </w:rPr>
            </w:pPr>
          </w:p>
          <w:p w:rsidR="00A93B09" w:rsidRDefault="00A93B09" w:rsidP="00AC0695">
            <w:pPr>
              <w:ind w:right="252"/>
              <w:jc w:val="both"/>
              <w:rPr>
                <w:rFonts w:ascii="Palatino Linotype" w:hAnsi="Palatino Linotype" w:cs="Tahoma"/>
                <w:sz w:val="18"/>
                <w:szCs w:val="18"/>
              </w:rPr>
            </w:pPr>
          </w:p>
          <w:p w:rsidR="00D15A01" w:rsidRDefault="00D15A01" w:rsidP="00AC0695">
            <w:pPr>
              <w:ind w:right="252"/>
              <w:jc w:val="both"/>
              <w:rPr>
                <w:rFonts w:ascii="Palatino Linotype" w:hAnsi="Palatino Linotype" w:cs="Tahoma"/>
                <w:sz w:val="18"/>
                <w:szCs w:val="18"/>
              </w:rPr>
            </w:pPr>
          </w:p>
          <w:p w:rsidR="00D15A01" w:rsidRDefault="00D15A01" w:rsidP="00AC0695">
            <w:pPr>
              <w:ind w:right="252"/>
              <w:jc w:val="both"/>
              <w:rPr>
                <w:rFonts w:ascii="Palatino Linotype" w:hAnsi="Palatino Linotype" w:cs="Tahoma"/>
                <w:sz w:val="18"/>
                <w:szCs w:val="18"/>
              </w:rPr>
            </w:pPr>
          </w:p>
          <w:p w:rsidR="00A93B09" w:rsidRDefault="00A93B09" w:rsidP="00AC0695">
            <w:pPr>
              <w:ind w:right="252"/>
              <w:jc w:val="both"/>
              <w:rPr>
                <w:rFonts w:ascii="Palatino Linotype" w:hAnsi="Palatino Linotype" w:cs="Tahoma"/>
                <w:sz w:val="18"/>
                <w:szCs w:val="18"/>
              </w:rPr>
            </w:pPr>
          </w:p>
          <w:p w:rsidR="00FD16CF" w:rsidRPr="00774583" w:rsidRDefault="00FD16CF" w:rsidP="00774583">
            <w:pPr>
              <w:tabs>
                <w:tab w:val="left" w:pos="3570"/>
              </w:tabs>
              <w:rPr>
                <w:rFonts w:ascii="Palatino Linotype" w:hAnsi="Palatino Linotype" w:cs="Tahoma"/>
                <w:sz w:val="8"/>
                <w:szCs w:val="18"/>
              </w:rPr>
            </w:pPr>
          </w:p>
        </w:tc>
      </w:tr>
      <w:tr w:rsidR="00FD16CF" w:rsidRPr="00E96F46" w:rsidTr="00532DDD">
        <w:trPr>
          <w:trHeight w:val="132"/>
        </w:trPr>
        <w:tc>
          <w:tcPr>
            <w:tcW w:w="9483" w:type="dxa"/>
            <w:gridSpan w:val="2"/>
            <w:tcBorders>
              <w:top w:val="single" w:sz="6" w:space="0" w:color="auto"/>
              <w:left w:val="nil"/>
              <w:bottom w:val="single" w:sz="12" w:space="0" w:color="auto"/>
              <w:right w:val="nil"/>
            </w:tcBorders>
            <w:shd w:val="clear" w:color="auto" w:fill="E0E0E0"/>
          </w:tcPr>
          <w:p w:rsidR="00FD16CF" w:rsidRPr="00E96F46" w:rsidRDefault="00FD16CF" w:rsidP="00E96F46">
            <w:pPr>
              <w:pStyle w:val="Heading4"/>
              <w:keepNext w:val="0"/>
              <w:rPr>
                <w:rFonts w:ascii="Palatino Linotype" w:hAnsi="Palatino Linotype" w:cs="Tahoma"/>
                <w:color w:val="04617B"/>
                <w:sz w:val="20"/>
                <w:szCs w:val="20"/>
              </w:rPr>
            </w:pPr>
            <w:r w:rsidRPr="00E96F46">
              <w:rPr>
                <w:rFonts w:ascii="Palatino Linotype" w:hAnsi="Palatino Linotype" w:cs="Tahoma"/>
                <w:color w:val="04617B"/>
                <w:sz w:val="20"/>
                <w:szCs w:val="20"/>
              </w:rPr>
              <w:lastRenderedPageBreak/>
              <w:t>PERSONAL DETAILS</w:t>
            </w:r>
          </w:p>
        </w:tc>
      </w:tr>
      <w:tr w:rsidR="00FD16CF" w:rsidRPr="00E96F46" w:rsidTr="00DA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4974" w:type="dxa"/>
            <w:tcBorders>
              <w:top w:val="single" w:sz="12" w:space="0" w:color="auto"/>
              <w:left w:val="single" w:sz="4" w:space="0" w:color="auto"/>
              <w:bottom w:val="dotted" w:sz="4" w:space="0" w:color="auto"/>
              <w:right w:val="single" w:sz="4" w:space="0" w:color="auto"/>
            </w:tcBorders>
            <w:vAlign w:val="center"/>
          </w:tcPr>
          <w:p w:rsidR="00FD16CF" w:rsidRPr="00E96F46" w:rsidRDefault="00FD16CF" w:rsidP="00E96F46">
            <w:pPr>
              <w:pStyle w:val="Heading1"/>
              <w:spacing w:line="360" w:lineRule="auto"/>
              <w:rPr>
                <w:rFonts w:ascii="Palatino Linotype" w:hAnsi="Palatino Linotype" w:cs="Tahoma"/>
                <w:b w:val="0"/>
                <w:sz w:val="18"/>
                <w:szCs w:val="18"/>
              </w:rPr>
            </w:pPr>
            <w:r w:rsidRPr="00E96F46">
              <w:rPr>
                <w:rFonts w:ascii="Palatino Linotype" w:hAnsi="Palatino Linotype" w:cs="Tahoma"/>
                <w:sz w:val="18"/>
                <w:szCs w:val="18"/>
              </w:rPr>
              <w:t xml:space="preserve">Nationality: </w:t>
            </w:r>
            <w:r w:rsidRPr="00E96F46">
              <w:rPr>
                <w:rFonts w:ascii="Palatino Linotype" w:hAnsi="Palatino Linotype" w:cs="Tahoma"/>
                <w:sz w:val="18"/>
                <w:szCs w:val="18"/>
              </w:rPr>
              <w:tab/>
            </w:r>
            <w:r w:rsidRPr="00E96F46">
              <w:rPr>
                <w:rFonts w:ascii="Palatino Linotype" w:hAnsi="Palatino Linotype" w:cs="Tahoma"/>
                <w:b w:val="0"/>
                <w:bCs w:val="0"/>
                <w:sz w:val="18"/>
                <w:szCs w:val="18"/>
              </w:rPr>
              <w:t>Pakistani</w:t>
            </w:r>
          </w:p>
        </w:tc>
        <w:tc>
          <w:tcPr>
            <w:tcW w:w="4509" w:type="dxa"/>
            <w:tcBorders>
              <w:top w:val="single" w:sz="12" w:space="0" w:color="auto"/>
              <w:left w:val="single" w:sz="4" w:space="0" w:color="auto"/>
              <w:bottom w:val="dotted" w:sz="4" w:space="0" w:color="auto"/>
              <w:right w:val="single" w:sz="4" w:space="0" w:color="auto"/>
            </w:tcBorders>
            <w:vAlign w:val="center"/>
          </w:tcPr>
          <w:p w:rsidR="00FD16CF" w:rsidRDefault="00FD16CF" w:rsidP="00053648">
            <w:pPr>
              <w:spacing w:line="360" w:lineRule="auto"/>
              <w:rPr>
                <w:rFonts w:ascii="Palatino Linotype" w:hAnsi="Palatino Linotype" w:cs="Tahoma"/>
                <w:bCs/>
                <w:sz w:val="18"/>
                <w:szCs w:val="18"/>
              </w:rPr>
            </w:pPr>
            <w:r w:rsidRPr="00E96F46">
              <w:rPr>
                <w:rFonts w:ascii="Palatino Linotype" w:hAnsi="Palatino Linotype" w:cs="Tahoma"/>
                <w:b/>
                <w:bCs/>
                <w:sz w:val="18"/>
                <w:szCs w:val="18"/>
              </w:rPr>
              <w:t>Languages:</w:t>
            </w:r>
            <w:r w:rsidRPr="00E96F46">
              <w:rPr>
                <w:rFonts w:ascii="Palatino Linotype" w:hAnsi="Palatino Linotype" w:cs="Tahoma"/>
                <w:sz w:val="18"/>
                <w:szCs w:val="18"/>
              </w:rPr>
              <w:t xml:space="preserve"> </w:t>
            </w:r>
            <w:r w:rsidRPr="00E96F46">
              <w:rPr>
                <w:rFonts w:ascii="Palatino Linotype" w:hAnsi="Palatino Linotype" w:cs="Tahoma"/>
                <w:sz w:val="18"/>
                <w:szCs w:val="18"/>
              </w:rPr>
              <w:tab/>
            </w:r>
            <w:r>
              <w:rPr>
                <w:rFonts w:ascii="Palatino Linotype" w:hAnsi="Palatino Linotype" w:cs="Tahoma"/>
                <w:sz w:val="18"/>
                <w:szCs w:val="18"/>
              </w:rPr>
              <w:t xml:space="preserve">Fluent in </w:t>
            </w:r>
            <w:r w:rsidRPr="00E96F46">
              <w:rPr>
                <w:rFonts w:ascii="Palatino Linotype" w:hAnsi="Palatino Linotype" w:cs="Tahoma"/>
                <w:bCs/>
                <w:sz w:val="18"/>
                <w:szCs w:val="18"/>
              </w:rPr>
              <w:t>English and Urdu</w:t>
            </w:r>
          </w:p>
          <w:p w:rsidR="00AC0695" w:rsidRPr="00AC0695" w:rsidRDefault="00AC0695" w:rsidP="00053648">
            <w:pPr>
              <w:spacing w:line="360" w:lineRule="auto"/>
              <w:rPr>
                <w:rFonts w:ascii="Palatino Linotype" w:hAnsi="Palatino Linotype" w:cs="Tahoma"/>
                <w:bCs/>
                <w:sz w:val="18"/>
                <w:szCs w:val="18"/>
              </w:rPr>
            </w:pPr>
            <w:r w:rsidRPr="00AC0695">
              <w:rPr>
                <w:rFonts w:ascii="Palatino Linotype" w:hAnsi="Palatino Linotype" w:cs="Tahoma"/>
                <w:bCs/>
                <w:sz w:val="18"/>
                <w:szCs w:val="18"/>
              </w:rPr>
              <w:t xml:space="preserve">                                Learning Arabic   </w:t>
            </w:r>
          </w:p>
        </w:tc>
      </w:tr>
      <w:tr w:rsidR="00AC0695" w:rsidRPr="00E96F46"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974" w:type="dxa"/>
            <w:tcBorders>
              <w:top w:val="dotted" w:sz="4" w:space="0" w:color="auto"/>
              <w:left w:val="single" w:sz="4" w:space="0" w:color="auto"/>
              <w:bottom w:val="dotted" w:sz="4" w:space="0" w:color="auto"/>
              <w:right w:val="single" w:sz="4" w:space="0" w:color="auto"/>
            </w:tcBorders>
            <w:vAlign w:val="center"/>
          </w:tcPr>
          <w:p w:rsidR="00AC0695" w:rsidRDefault="00AC0695" w:rsidP="00C44AFC">
            <w:pPr>
              <w:rPr>
                <w:rFonts w:ascii="Palatino Linotype" w:hAnsi="Palatino Linotype" w:cs="Tahoma"/>
                <w:b/>
                <w:bCs/>
                <w:sz w:val="18"/>
                <w:szCs w:val="18"/>
              </w:rPr>
            </w:pPr>
            <w:r>
              <w:rPr>
                <w:rFonts w:ascii="Palatino Linotype" w:hAnsi="Palatino Linotype" w:cs="Tahoma"/>
                <w:b/>
                <w:bCs/>
                <w:sz w:val="18"/>
                <w:szCs w:val="18"/>
              </w:rPr>
              <w:t>Date and place</w:t>
            </w:r>
          </w:p>
          <w:p w:rsidR="00AC0695" w:rsidRPr="00E96F46" w:rsidRDefault="00AC0695" w:rsidP="009607E5">
            <w:pPr>
              <w:rPr>
                <w:rFonts w:ascii="Palatino Linotype" w:hAnsi="Palatino Linotype" w:cs="Tahoma"/>
                <w:sz w:val="18"/>
                <w:szCs w:val="18"/>
              </w:rPr>
            </w:pPr>
            <w:r>
              <w:rPr>
                <w:rFonts w:ascii="Palatino Linotype" w:hAnsi="Palatino Linotype" w:cs="Tahoma"/>
                <w:b/>
                <w:bCs/>
                <w:sz w:val="18"/>
                <w:szCs w:val="18"/>
              </w:rPr>
              <w:t>Of Birth</w:t>
            </w:r>
            <w:r w:rsidRPr="00E96F46">
              <w:rPr>
                <w:rFonts w:ascii="Palatino Linotype" w:hAnsi="Palatino Linotype" w:cs="Tahoma"/>
                <w:b/>
                <w:bCs/>
                <w:sz w:val="18"/>
                <w:szCs w:val="18"/>
              </w:rPr>
              <w:t>:</w:t>
            </w:r>
            <w:r w:rsidRPr="00E96F46">
              <w:rPr>
                <w:rFonts w:ascii="Palatino Linotype" w:hAnsi="Palatino Linotype" w:cs="Tahoma"/>
                <w:sz w:val="18"/>
                <w:szCs w:val="18"/>
              </w:rPr>
              <w:t xml:space="preserve"> </w:t>
            </w:r>
            <w:r w:rsidRPr="00E96F46">
              <w:rPr>
                <w:rFonts w:ascii="Palatino Linotype" w:hAnsi="Palatino Linotype" w:cs="Tahoma"/>
                <w:sz w:val="18"/>
                <w:szCs w:val="18"/>
              </w:rPr>
              <w:tab/>
            </w:r>
            <w:r>
              <w:rPr>
                <w:rFonts w:ascii="Palatino Linotype" w:hAnsi="Palatino Linotype" w:cs="Tahoma"/>
                <w:bCs/>
                <w:sz w:val="18"/>
                <w:szCs w:val="18"/>
              </w:rPr>
              <w:t>10</w:t>
            </w:r>
            <w:r w:rsidRPr="009607E5">
              <w:rPr>
                <w:rFonts w:ascii="Palatino Linotype" w:hAnsi="Palatino Linotype" w:cs="Tahoma"/>
                <w:bCs/>
                <w:sz w:val="18"/>
                <w:szCs w:val="18"/>
                <w:vertAlign w:val="superscript"/>
              </w:rPr>
              <w:t>th</w:t>
            </w:r>
            <w:r>
              <w:rPr>
                <w:rFonts w:ascii="Palatino Linotype" w:hAnsi="Palatino Linotype" w:cs="Tahoma"/>
                <w:bCs/>
                <w:sz w:val="18"/>
                <w:szCs w:val="18"/>
              </w:rPr>
              <w:t xml:space="preserve"> January 1989, Karachi</w:t>
            </w:r>
            <w:r w:rsidRPr="00E96F46">
              <w:rPr>
                <w:rFonts w:ascii="Palatino Linotype" w:hAnsi="Palatino Linotype" w:cs="Tahoma"/>
                <w:sz w:val="18"/>
                <w:szCs w:val="18"/>
              </w:rPr>
              <w:t xml:space="preserve"> </w:t>
            </w:r>
          </w:p>
        </w:tc>
        <w:tc>
          <w:tcPr>
            <w:tcW w:w="4509" w:type="dxa"/>
            <w:tcBorders>
              <w:top w:val="dotted" w:sz="4" w:space="0" w:color="auto"/>
              <w:left w:val="single" w:sz="4" w:space="0" w:color="auto"/>
              <w:bottom w:val="dotted" w:sz="4" w:space="0" w:color="auto"/>
              <w:right w:val="single" w:sz="4" w:space="0" w:color="auto"/>
            </w:tcBorders>
            <w:vAlign w:val="center"/>
          </w:tcPr>
          <w:p w:rsidR="00AC0695" w:rsidRDefault="00AC0695" w:rsidP="00AF5FFB">
            <w:pPr>
              <w:rPr>
                <w:rFonts w:ascii="Palatino Linotype" w:hAnsi="Palatino Linotype" w:cs="Tahoma"/>
                <w:bCs/>
                <w:sz w:val="18"/>
                <w:szCs w:val="18"/>
              </w:rPr>
            </w:pPr>
            <w:r w:rsidRPr="00E96F46">
              <w:rPr>
                <w:rFonts w:ascii="Palatino Linotype" w:hAnsi="Palatino Linotype" w:cs="Tahoma"/>
                <w:b/>
                <w:bCs/>
                <w:sz w:val="18"/>
                <w:szCs w:val="18"/>
              </w:rPr>
              <w:t xml:space="preserve">Availability: </w:t>
            </w:r>
            <w:r w:rsidRPr="00E96F46">
              <w:rPr>
                <w:rFonts w:ascii="Palatino Linotype" w:hAnsi="Palatino Linotype" w:cs="Tahoma"/>
                <w:b/>
                <w:bCs/>
                <w:sz w:val="18"/>
                <w:szCs w:val="18"/>
              </w:rPr>
              <w:tab/>
            </w:r>
            <w:r>
              <w:rPr>
                <w:rFonts w:ascii="Palatino Linotype" w:hAnsi="Palatino Linotype" w:cs="Tahoma"/>
                <w:bCs/>
                <w:sz w:val="18"/>
                <w:szCs w:val="18"/>
              </w:rPr>
              <w:t>One</w:t>
            </w:r>
            <w:r w:rsidRPr="00FD7214">
              <w:rPr>
                <w:rFonts w:ascii="Palatino Linotype" w:hAnsi="Palatino Linotype" w:cs="Tahoma"/>
                <w:bCs/>
                <w:sz w:val="18"/>
                <w:szCs w:val="18"/>
              </w:rPr>
              <w:t xml:space="preserve"> month notice period to be </w:t>
            </w:r>
          </w:p>
          <w:p w:rsidR="00AC0695" w:rsidRPr="00E96F46" w:rsidRDefault="00AC0695" w:rsidP="00AF5FFB">
            <w:pPr>
              <w:ind w:left="1440"/>
              <w:rPr>
                <w:rFonts w:ascii="Palatino Linotype" w:hAnsi="Palatino Linotype" w:cs="Tahoma"/>
                <w:b/>
                <w:bCs/>
                <w:sz w:val="18"/>
                <w:szCs w:val="18"/>
              </w:rPr>
            </w:pPr>
            <w:r w:rsidRPr="00FD7214">
              <w:rPr>
                <w:rFonts w:ascii="Palatino Linotype" w:hAnsi="Palatino Linotype" w:cs="Tahoma"/>
                <w:bCs/>
                <w:sz w:val="18"/>
                <w:szCs w:val="18"/>
              </w:rPr>
              <w:t>Served</w:t>
            </w:r>
          </w:p>
        </w:tc>
      </w:tr>
      <w:tr w:rsidR="00AC0695" w:rsidRPr="00E96F46" w:rsidTr="00532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974" w:type="dxa"/>
            <w:tcBorders>
              <w:top w:val="dotted" w:sz="4" w:space="0" w:color="auto"/>
              <w:left w:val="single" w:sz="4" w:space="0" w:color="auto"/>
              <w:bottom w:val="single" w:sz="6" w:space="0" w:color="auto"/>
              <w:right w:val="single" w:sz="4" w:space="0" w:color="auto"/>
            </w:tcBorders>
            <w:vAlign w:val="center"/>
          </w:tcPr>
          <w:p w:rsidR="00AC0695" w:rsidRDefault="00AC0695" w:rsidP="006742CF">
            <w:pPr>
              <w:rPr>
                <w:rFonts w:ascii="Palatino Linotype" w:hAnsi="Palatino Linotype" w:cs="Tahoma"/>
                <w:bCs/>
                <w:sz w:val="18"/>
                <w:szCs w:val="18"/>
              </w:rPr>
            </w:pPr>
            <w:r>
              <w:rPr>
                <w:rFonts w:ascii="Palatino Linotype" w:hAnsi="Palatino Linotype" w:cs="Tahoma"/>
                <w:b/>
                <w:bCs/>
                <w:sz w:val="18"/>
                <w:szCs w:val="18"/>
              </w:rPr>
              <w:t xml:space="preserve">Other </w:t>
            </w:r>
            <w:r w:rsidRPr="00E96F46">
              <w:rPr>
                <w:rFonts w:ascii="Palatino Linotype" w:hAnsi="Palatino Linotype" w:cs="Tahoma"/>
                <w:b/>
                <w:bCs/>
                <w:sz w:val="18"/>
                <w:szCs w:val="18"/>
              </w:rPr>
              <w:t xml:space="preserve">Activities: </w:t>
            </w:r>
            <w:r>
              <w:rPr>
                <w:rFonts w:ascii="Palatino Linotype" w:hAnsi="Palatino Linotype" w:cs="Tahoma"/>
                <w:b/>
                <w:bCs/>
                <w:sz w:val="18"/>
                <w:szCs w:val="18"/>
              </w:rPr>
              <w:tab/>
            </w:r>
            <w:r>
              <w:rPr>
                <w:rFonts w:ascii="Palatino Linotype" w:hAnsi="Palatino Linotype" w:cs="Tahoma"/>
                <w:bCs/>
                <w:sz w:val="18"/>
                <w:szCs w:val="18"/>
              </w:rPr>
              <w:t>Cricket, Table tennis</w:t>
            </w:r>
            <w:r w:rsidRPr="004937F6">
              <w:rPr>
                <w:rFonts w:ascii="Palatino Linotype" w:hAnsi="Palatino Linotype" w:cs="Tahoma"/>
                <w:bCs/>
                <w:sz w:val="18"/>
                <w:szCs w:val="18"/>
              </w:rPr>
              <w:t>,</w:t>
            </w:r>
            <w:r>
              <w:rPr>
                <w:rFonts w:ascii="Palatino Linotype" w:hAnsi="Palatino Linotype" w:cs="Tahoma"/>
                <w:bCs/>
                <w:sz w:val="18"/>
                <w:szCs w:val="18"/>
              </w:rPr>
              <w:t xml:space="preserve"> Lawn Tennis,</w:t>
            </w:r>
          </w:p>
          <w:p w:rsidR="00AC0695" w:rsidRPr="00E96F46" w:rsidRDefault="00AC0695" w:rsidP="006742CF">
            <w:pPr>
              <w:ind w:left="1440"/>
              <w:rPr>
                <w:rFonts w:ascii="Palatino Linotype" w:hAnsi="Palatino Linotype" w:cs="Tahoma"/>
                <w:sz w:val="18"/>
                <w:szCs w:val="18"/>
              </w:rPr>
            </w:pPr>
            <w:r>
              <w:rPr>
                <w:rFonts w:ascii="Palatino Linotype" w:hAnsi="Palatino Linotype" w:cs="Tahoma"/>
                <w:bCs/>
                <w:sz w:val="18"/>
                <w:szCs w:val="18"/>
              </w:rPr>
              <w:t xml:space="preserve"> Badminton</w:t>
            </w:r>
            <w:r>
              <w:rPr>
                <w:rFonts w:ascii="Palatino Linotype" w:hAnsi="Palatino Linotype" w:cs="Tahoma"/>
                <w:sz w:val="18"/>
                <w:szCs w:val="18"/>
              </w:rPr>
              <w:t>, Football.</w:t>
            </w:r>
            <w:r w:rsidRPr="00E96F46">
              <w:rPr>
                <w:rFonts w:ascii="Palatino Linotype" w:hAnsi="Palatino Linotype" w:cs="Tahoma"/>
                <w:sz w:val="18"/>
                <w:szCs w:val="18"/>
              </w:rPr>
              <w:t xml:space="preserve"> </w:t>
            </w:r>
          </w:p>
        </w:tc>
        <w:tc>
          <w:tcPr>
            <w:tcW w:w="4509" w:type="dxa"/>
            <w:tcBorders>
              <w:top w:val="dotted" w:sz="4" w:space="0" w:color="auto"/>
              <w:left w:val="single" w:sz="4" w:space="0" w:color="auto"/>
              <w:bottom w:val="single" w:sz="6" w:space="0" w:color="auto"/>
              <w:right w:val="single" w:sz="4" w:space="0" w:color="auto"/>
            </w:tcBorders>
            <w:vAlign w:val="center"/>
          </w:tcPr>
          <w:p w:rsidR="00AC0695" w:rsidRPr="00E96F46" w:rsidRDefault="00AC0695" w:rsidP="00FD7214">
            <w:pPr>
              <w:ind w:left="1440"/>
              <w:rPr>
                <w:rFonts w:ascii="Palatino Linotype" w:hAnsi="Palatino Linotype" w:cs="Tahoma"/>
                <w:b/>
                <w:bCs/>
                <w:sz w:val="18"/>
                <w:szCs w:val="18"/>
              </w:rPr>
            </w:pPr>
          </w:p>
        </w:tc>
      </w:tr>
      <w:tr w:rsidR="00AC0695" w:rsidRPr="00E96F46" w:rsidTr="00382E86">
        <w:trPr>
          <w:trHeight w:val="336"/>
        </w:trPr>
        <w:tc>
          <w:tcPr>
            <w:tcW w:w="9483" w:type="dxa"/>
            <w:gridSpan w:val="2"/>
            <w:tcBorders>
              <w:top w:val="single" w:sz="6" w:space="0" w:color="auto"/>
              <w:left w:val="nil"/>
              <w:bottom w:val="single" w:sz="4" w:space="0" w:color="auto"/>
              <w:right w:val="nil"/>
            </w:tcBorders>
            <w:shd w:val="clear" w:color="auto" w:fill="auto"/>
          </w:tcPr>
          <w:p w:rsidR="00AC0695" w:rsidRPr="0091625D" w:rsidRDefault="00AC0695" w:rsidP="000F34D1">
            <w:pPr>
              <w:pStyle w:val="Heading4"/>
              <w:keepNext w:val="0"/>
              <w:rPr>
                <w:rFonts w:ascii="Palatino Linotype" w:hAnsi="Palatino Linotype" w:cs="Tahoma"/>
                <w:color w:val="04617B"/>
                <w:sz w:val="2"/>
                <w:szCs w:val="20"/>
              </w:rPr>
            </w:pPr>
          </w:p>
        </w:tc>
      </w:tr>
      <w:tr w:rsidR="00AC0695" w:rsidRPr="00E96F46" w:rsidTr="00532DDD">
        <w:trPr>
          <w:trHeight w:val="132"/>
        </w:trPr>
        <w:tc>
          <w:tcPr>
            <w:tcW w:w="9483" w:type="dxa"/>
            <w:gridSpan w:val="2"/>
            <w:tcBorders>
              <w:top w:val="single" w:sz="4" w:space="0" w:color="auto"/>
              <w:left w:val="nil"/>
              <w:bottom w:val="single" w:sz="12" w:space="0" w:color="auto"/>
              <w:right w:val="nil"/>
            </w:tcBorders>
            <w:shd w:val="clear" w:color="auto" w:fill="E0E0E0"/>
          </w:tcPr>
          <w:p w:rsidR="00AC0695" w:rsidRPr="00E96F46" w:rsidRDefault="00AC0695" w:rsidP="000F34D1">
            <w:pPr>
              <w:pStyle w:val="Heading4"/>
              <w:keepNext w:val="0"/>
              <w:rPr>
                <w:rFonts w:ascii="Palatino Linotype" w:hAnsi="Palatino Linotype" w:cs="Tahoma"/>
                <w:color w:val="04617B"/>
                <w:sz w:val="20"/>
                <w:szCs w:val="20"/>
              </w:rPr>
            </w:pPr>
            <w:r>
              <w:rPr>
                <w:rFonts w:ascii="Palatino Linotype" w:hAnsi="Palatino Linotype" w:cs="Tahoma"/>
                <w:color w:val="04617B"/>
                <w:sz w:val="20"/>
                <w:szCs w:val="20"/>
              </w:rPr>
              <w:t>REFERENCE</w:t>
            </w:r>
          </w:p>
        </w:tc>
      </w:tr>
    </w:tbl>
    <w:p w:rsidR="009C4C8F" w:rsidRPr="00F05F14" w:rsidRDefault="009C4C8F" w:rsidP="00F21E1E">
      <w:pPr>
        <w:jc w:val="both"/>
        <w:rPr>
          <w:rFonts w:ascii="Palatino Linotype" w:hAnsi="Palatino Linotype"/>
          <w:sz w:val="12"/>
        </w:rPr>
      </w:pPr>
    </w:p>
    <w:p w:rsidR="009C4C8F" w:rsidRPr="00D024F8" w:rsidRDefault="009806AB" w:rsidP="00241A35">
      <w:pPr>
        <w:ind w:right="252"/>
        <w:jc w:val="both"/>
        <w:rPr>
          <w:rFonts w:ascii="Palatino Linotype" w:hAnsi="Palatino Linotype"/>
        </w:rPr>
      </w:pPr>
      <w:r>
        <w:rPr>
          <w:rFonts w:ascii="Palatino Linotype" w:hAnsi="Palatino Linotype" w:cs="Tahoma"/>
          <w:sz w:val="18"/>
          <w:szCs w:val="18"/>
        </w:rPr>
        <w:t>It would be furnished on request.</w:t>
      </w:r>
    </w:p>
    <w:sectPr w:rsidR="009C4C8F" w:rsidRPr="00D024F8" w:rsidSect="00DA51F4">
      <w:footerReference w:type="even" r:id="rId8"/>
      <w:footerReference w:type="default" r:id="rId9"/>
      <w:pgSz w:w="11907" w:h="16839" w:code="9"/>
      <w:pgMar w:top="270" w:right="1152" w:bottom="360" w:left="1152" w:header="576" w:footer="576"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5B" w:rsidRDefault="00ED715B">
      <w:r>
        <w:separator/>
      </w:r>
    </w:p>
  </w:endnote>
  <w:endnote w:type="continuationSeparator" w:id="0">
    <w:p w:rsidR="00ED715B" w:rsidRDefault="00ED71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YInterstate Light">
    <w:altName w:val="Times New Roman"/>
    <w:charset w:val="00"/>
    <w:family w:val="auto"/>
    <w:pitch w:val="variable"/>
    <w:sig w:usb0="00000001" w:usb1="5000206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8F" w:rsidRDefault="00844E4B">
    <w:pPr>
      <w:pStyle w:val="Footer"/>
      <w:framePr w:wrap="around" w:vAnchor="text" w:hAnchor="margin" w:xAlign="right" w:y="1"/>
      <w:rPr>
        <w:rStyle w:val="PageNumber"/>
        <w:sz w:val="23"/>
      </w:rPr>
    </w:pPr>
    <w:r>
      <w:rPr>
        <w:rStyle w:val="PageNumber"/>
        <w:sz w:val="23"/>
      </w:rPr>
      <w:fldChar w:fldCharType="begin"/>
    </w:r>
    <w:r w:rsidR="009C4C8F">
      <w:rPr>
        <w:rStyle w:val="PageNumber"/>
        <w:sz w:val="23"/>
      </w:rPr>
      <w:instrText xml:space="preserve">PAGE  </w:instrText>
    </w:r>
    <w:r>
      <w:rPr>
        <w:rStyle w:val="PageNumber"/>
        <w:sz w:val="23"/>
      </w:rPr>
      <w:fldChar w:fldCharType="end"/>
    </w:r>
  </w:p>
  <w:p w:rsidR="009C4C8F" w:rsidRDefault="009C4C8F">
    <w:pPr>
      <w:pStyle w:val="Footer"/>
      <w:ind w:right="360"/>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C8F" w:rsidRPr="007C469A" w:rsidRDefault="00AC0695" w:rsidP="006A0FD6">
    <w:pPr>
      <w:pStyle w:val="Footer"/>
      <w:pBdr>
        <w:top w:val="thinThickSmallGap" w:sz="24" w:space="1" w:color="004D6C"/>
      </w:pBdr>
      <w:tabs>
        <w:tab w:val="clear" w:pos="4320"/>
        <w:tab w:val="clear" w:pos="8640"/>
        <w:tab w:val="right" w:pos="9603"/>
      </w:tabs>
      <w:rPr>
        <w:rFonts w:ascii="EYInterstate Light" w:hAnsi="EYInterstate Light"/>
        <w:b/>
        <w:sz w:val="14"/>
      </w:rPr>
    </w:pPr>
    <w:r>
      <w:rPr>
        <w:rFonts w:ascii="EYInterstate Light" w:hAnsi="EYInterstate Light"/>
        <w:b/>
        <w:i/>
        <w:sz w:val="18"/>
      </w:rPr>
      <w:t>Ahmed Aftab</w:t>
    </w:r>
    <w:r w:rsidR="009C4C8F" w:rsidRPr="007C469A">
      <w:rPr>
        <w:rFonts w:ascii="EYInterstate Light" w:hAnsi="EYInterstate Light"/>
        <w:b/>
        <w:i/>
        <w:sz w:val="18"/>
      </w:rPr>
      <w:t xml:space="preserve"> - CV</w:t>
    </w:r>
    <w:r w:rsidR="009C4C8F" w:rsidRPr="007C469A">
      <w:rPr>
        <w:rFonts w:ascii="EYInterstate Light" w:hAnsi="EYInterstate Light"/>
        <w:b/>
        <w:i/>
        <w:sz w:val="18"/>
      </w:rPr>
      <w:tab/>
      <w:t xml:space="preserve">Page </w:t>
    </w:r>
    <w:r w:rsidR="00844E4B" w:rsidRPr="007C469A">
      <w:rPr>
        <w:rFonts w:ascii="EYInterstate Light" w:hAnsi="EYInterstate Light"/>
        <w:b/>
        <w:i/>
        <w:sz w:val="18"/>
      </w:rPr>
      <w:fldChar w:fldCharType="begin"/>
    </w:r>
    <w:r w:rsidR="009C4C8F" w:rsidRPr="007C469A">
      <w:rPr>
        <w:rFonts w:ascii="EYInterstate Light" w:hAnsi="EYInterstate Light"/>
        <w:b/>
        <w:i/>
        <w:sz w:val="18"/>
      </w:rPr>
      <w:instrText xml:space="preserve"> PAGE   \* MERGEFORMAT </w:instrText>
    </w:r>
    <w:r w:rsidR="00844E4B" w:rsidRPr="007C469A">
      <w:rPr>
        <w:rFonts w:ascii="EYInterstate Light" w:hAnsi="EYInterstate Light"/>
        <w:b/>
        <w:i/>
        <w:sz w:val="18"/>
      </w:rPr>
      <w:fldChar w:fldCharType="separate"/>
    </w:r>
    <w:r w:rsidR="0020122D">
      <w:rPr>
        <w:rFonts w:ascii="EYInterstate Light" w:hAnsi="EYInterstate Light"/>
        <w:b/>
        <w:i/>
        <w:noProof/>
        <w:sz w:val="18"/>
      </w:rPr>
      <w:t>1</w:t>
    </w:r>
    <w:r w:rsidR="00844E4B" w:rsidRPr="007C469A">
      <w:rPr>
        <w:rFonts w:ascii="EYInterstate Light" w:hAnsi="EYInterstate Light"/>
        <w:b/>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5B" w:rsidRDefault="00ED715B">
      <w:r>
        <w:separator/>
      </w:r>
    </w:p>
  </w:footnote>
  <w:footnote w:type="continuationSeparator" w:id="0">
    <w:p w:rsidR="00ED715B" w:rsidRDefault="00ED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5F55"/>
    <w:multiLevelType w:val="hybridMultilevel"/>
    <w:tmpl w:val="F24009CA"/>
    <w:lvl w:ilvl="0" w:tplc="3F3AFB7E">
      <w:start w:val="1"/>
      <w:numFmt w:val="bullet"/>
      <w:lvlText w:val=""/>
      <w:lvlJc w:val="left"/>
      <w:pPr>
        <w:tabs>
          <w:tab w:val="num" w:pos="720"/>
        </w:tabs>
        <w:ind w:left="720" w:hanging="360"/>
      </w:pPr>
      <w:rPr>
        <w:rFonts w:ascii="Wingdings" w:hAnsi="Wingdings" w:hint="default"/>
      </w:rPr>
    </w:lvl>
    <w:lvl w:ilvl="1" w:tplc="A39049DC" w:tentative="1">
      <w:start w:val="1"/>
      <w:numFmt w:val="bullet"/>
      <w:lvlText w:val="o"/>
      <w:lvlJc w:val="left"/>
      <w:pPr>
        <w:tabs>
          <w:tab w:val="num" w:pos="1440"/>
        </w:tabs>
        <w:ind w:left="1440" w:hanging="360"/>
      </w:pPr>
      <w:rPr>
        <w:rFonts w:ascii="Courier New" w:hAnsi="Courier New" w:hint="default"/>
      </w:rPr>
    </w:lvl>
    <w:lvl w:ilvl="2" w:tplc="DB4A6642" w:tentative="1">
      <w:start w:val="1"/>
      <w:numFmt w:val="bullet"/>
      <w:lvlText w:val=""/>
      <w:lvlJc w:val="left"/>
      <w:pPr>
        <w:tabs>
          <w:tab w:val="num" w:pos="2160"/>
        </w:tabs>
        <w:ind w:left="2160" w:hanging="360"/>
      </w:pPr>
      <w:rPr>
        <w:rFonts w:ascii="Wingdings" w:hAnsi="Wingdings" w:hint="default"/>
      </w:rPr>
    </w:lvl>
    <w:lvl w:ilvl="3" w:tplc="55E836C2" w:tentative="1">
      <w:start w:val="1"/>
      <w:numFmt w:val="bullet"/>
      <w:lvlText w:val=""/>
      <w:lvlJc w:val="left"/>
      <w:pPr>
        <w:tabs>
          <w:tab w:val="num" w:pos="2880"/>
        </w:tabs>
        <w:ind w:left="2880" w:hanging="360"/>
      </w:pPr>
      <w:rPr>
        <w:rFonts w:ascii="Symbol" w:hAnsi="Symbol" w:hint="default"/>
      </w:rPr>
    </w:lvl>
    <w:lvl w:ilvl="4" w:tplc="02DE76BE" w:tentative="1">
      <w:start w:val="1"/>
      <w:numFmt w:val="bullet"/>
      <w:lvlText w:val="o"/>
      <w:lvlJc w:val="left"/>
      <w:pPr>
        <w:tabs>
          <w:tab w:val="num" w:pos="3600"/>
        </w:tabs>
        <w:ind w:left="3600" w:hanging="360"/>
      </w:pPr>
      <w:rPr>
        <w:rFonts w:ascii="Courier New" w:hAnsi="Courier New" w:hint="default"/>
      </w:rPr>
    </w:lvl>
    <w:lvl w:ilvl="5" w:tplc="B742E634" w:tentative="1">
      <w:start w:val="1"/>
      <w:numFmt w:val="bullet"/>
      <w:lvlText w:val=""/>
      <w:lvlJc w:val="left"/>
      <w:pPr>
        <w:tabs>
          <w:tab w:val="num" w:pos="4320"/>
        </w:tabs>
        <w:ind w:left="4320" w:hanging="360"/>
      </w:pPr>
      <w:rPr>
        <w:rFonts w:ascii="Wingdings" w:hAnsi="Wingdings" w:hint="default"/>
      </w:rPr>
    </w:lvl>
    <w:lvl w:ilvl="6" w:tplc="052009F6" w:tentative="1">
      <w:start w:val="1"/>
      <w:numFmt w:val="bullet"/>
      <w:lvlText w:val=""/>
      <w:lvlJc w:val="left"/>
      <w:pPr>
        <w:tabs>
          <w:tab w:val="num" w:pos="5040"/>
        </w:tabs>
        <w:ind w:left="5040" w:hanging="360"/>
      </w:pPr>
      <w:rPr>
        <w:rFonts w:ascii="Symbol" w:hAnsi="Symbol" w:hint="default"/>
      </w:rPr>
    </w:lvl>
    <w:lvl w:ilvl="7" w:tplc="8FC2683E" w:tentative="1">
      <w:start w:val="1"/>
      <w:numFmt w:val="bullet"/>
      <w:lvlText w:val="o"/>
      <w:lvlJc w:val="left"/>
      <w:pPr>
        <w:tabs>
          <w:tab w:val="num" w:pos="5760"/>
        </w:tabs>
        <w:ind w:left="5760" w:hanging="360"/>
      </w:pPr>
      <w:rPr>
        <w:rFonts w:ascii="Courier New" w:hAnsi="Courier New" w:hint="default"/>
      </w:rPr>
    </w:lvl>
    <w:lvl w:ilvl="8" w:tplc="6B74DD3C" w:tentative="1">
      <w:start w:val="1"/>
      <w:numFmt w:val="bullet"/>
      <w:lvlText w:val=""/>
      <w:lvlJc w:val="left"/>
      <w:pPr>
        <w:tabs>
          <w:tab w:val="num" w:pos="6480"/>
        </w:tabs>
        <w:ind w:left="6480" w:hanging="360"/>
      </w:pPr>
      <w:rPr>
        <w:rFonts w:ascii="Wingdings" w:hAnsi="Wingdings" w:hint="default"/>
      </w:rPr>
    </w:lvl>
  </w:abstractNum>
  <w:abstractNum w:abstractNumId="1">
    <w:nsid w:val="04321165"/>
    <w:multiLevelType w:val="hybridMultilevel"/>
    <w:tmpl w:val="2BC462DC"/>
    <w:lvl w:ilvl="0" w:tplc="DE003E90">
      <w:start w:val="1"/>
      <w:numFmt w:val="bullet"/>
      <w:lvlText w:val=""/>
      <w:lvlJc w:val="left"/>
      <w:pPr>
        <w:tabs>
          <w:tab w:val="num" w:pos="720"/>
        </w:tabs>
        <w:ind w:left="720" w:hanging="360"/>
      </w:pPr>
      <w:rPr>
        <w:rFonts w:ascii="Wingdings" w:hAnsi="Wingdings" w:hint="default"/>
      </w:rPr>
    </w:lvl>
    <w:lvl w:ilvl="1" w:tplc="74FA2322" w:tentative="1">
      <w:start w:val="1"/>
      <w:numFmt w:val="bullet"/>
      <w:lvlText w:val="o"/>
      <w:lvlJc w:val="left"/>
      <w:pPr>
        <w:tabs>
          <w:tab w:val="num" w:pos="1440"/>
        </w:tabs>
        <w:ind w:left="1440" w:hanging="360"/>
      </w:pPr>
      <w:rPr>
        <w:rFonts w:ascii="Courier New" w:hAnsi="Courier New" w:hint="default"/>
      </w:rPr>
    </w:lvl>
    <w:lvl w:ilvl="2" w:tplc="33E4380E" w:tentative="1">
      <w:start w:val="1"/>
      <w:numFmt w:val="bullet"/>
      <w:lvlText w:val=""/>
      <w:lvlJc w:val="left"/>
      <w:pPr>
        <w:tabs>
          <w:tab w:val="num" w:pos="2160"/>
        </w:tabs>
        <w:ind w:left="2160" w:hanging="360"/>
      </w:pPr>
      <w:rPr>
        <w:rFonts w:ascii="Wingdings" w:hAnsi="Wingdings" w:hint="default"/>
      </w:rPr>
    </w:lvl>
    <w:lvl w:ilvl="3" w:tplc="E0467E98" w:tentative="1">
      <w:start w:val="1"/>
      <w:numFmt w:val="bullet"/>
      <w:lvlText w:val=""/>
      <w:lvlJc w:val="left"/>
      <w:pPr>
        <w:tabs>
          <w:tab w:val="num" w:pos="2880"/>
        </w:tabs>
        <w:ind w:left="2880" w:hanging="360"/>
      </w:pPr>
      <w:rPr>
        <w:rFonts w:ascii="Symbol" w:hAnsi="Symbol" w:hint="default"/>
      </w:rPr>
    </w:lvl>
    <w:lvl w:ilvl="4" w:tplc="2B641336" w:tentative="1">
      <w:start w:val="1"/>
      <w:numFmt w:val="bullet"/>
      <w:lvlText w:val="o"/>
      <w:lvlJc w:val="left"/>
      <w:pPr>
        <w:tabs>
          <w:tab w:val="num" w:pos="3600"/>
        </w:tabs>
        <w:ind w:left="3600" w:hanging="360"/>
      </w:pPr>
      <w:rPr>
        <w:rFonts w:ascii="Courier New" w:hAnsi="Courier New" w:hint="default"/>
      </w:rPr>
    </w:lvl>
    <w:lvl w:ilvl="5" w:tplc="668A2ABC" w:tentative="1">
      <w:start w:val="1"/>
      <w:numFmt w:val="bullet"/>
      <w:lvlText w:val=""/>
      <w:lvlJc w:val="left"/>
      <w:pPr>
        <w:tabs>
          <w:tab w:val="num" w:pos="4320"/>
        </w:tabs>
        <w:ind w:left="4320" w:hanging="360"/>
      </w:pPr>
      <w:rPr>
        <w:rFonts w:ascii="Wingdings" w:hAnsi="Wingdings" w:hint="default"/>
      </w:rPr>
    </w:lvl>
    <w:lvl w:ilvl="6" w:tplc="EAF2EF4A" w:tentative="1">
      <w:start w:val="1"/>
      <w:numFmt w:val="bullet"/>
      <w:lvlText w:val=""/>
      <w:lvlJc w:val="left"/>
      <w:pPr>
        <w:tabs>
          <w:tab w:val="num" w:pos="5040"/>
        </w:tabs>
        <w:ind w:left="5040" w:hanging="360"/>
      </w:pPr>
      <w:rPr>
        <w:rFonts w:ascii="Symbol" w:hAnsi="Symbol" w:hint="default"/>
      </w:rPr>
    </w:lvl>
    <w:lvl w:ilvl="7" w:tplc="825450AA" w:tentative="1">
      <w:start w:val="1"/>
      <w:numFmt w:val="bullet"/>
      <w:lvlText w:val="o"/>
      <w:lvlJc w:val="left"/>
      <w:pPr>
        <w:tabs>
          <w:tab w:val="num" w:pos="5760"/>
        </w:tabs>
        <w:ind w:left="5760" w:hanging="360"/>
      </w:pPr>
      <w:rPr>
        <w:rFonts w:ascii="Courier New" w:hAnsi="Courier New" w:hint="default"/>
      </w:rPr>
    </w:lvl>
    <w:lvl w:ilvl="8" w:tplc="EF4A97D4" w:tentative="1">
      <w:start w:val="1"/>
      <w:numFmt w:val="bullet"/>
      <w:lvlText w:val=""/>
      <w:lvlJc w:val="left"/>
      <w:pPr>
        <w:tabs>
          <w:tab w:val="num" w:pos="6480"/>
        </w:tabs>
        <w:ind w:left="6480" w:hanging="360"/>
      </w:pPr>
      <w:rPr>
        <w:rFonts w:ascii="Wingdings" w:hAnsi="Wingdings" w:hint="default"/>
      </w:rPr>
    </w:lvl>
  </w:abstractNum>
  <w:abstractNum w:abstractNumId="2">
    <w:nsid w:val="054855E9"/>
    <w:multiLevelType w:val="hybridMultilevel"/>
    <w:tmpl w:val="25384B6E"/>
    <w:lvl w:ilvl="0" w:tplc="EE9801BA">
      <w:start w:val="1"/>
      <w:numFmt w:val="decimal"/>
      <w:lvlText w:val="%1."/>
      <w:lvlJc w:val="left"/>
      <w:pPr>
        <w:tabs>
          <w:tab w:val="num" w:pos="720"/>
        </w:tabs>
        <w:ind w:left="720" w:hanging="360"/>
      </w:pPr>
      <w:rPr>
        <w:rFonts w:cs="Times New Roman"/>
      </w:rPr>
    </w:lvl>
    <w:lvl w:ilvl="1" w:tplc="B23AF9F6" w:tentative="1">
      <w:start w:val="1"/>
      <w:numFmt w:val="decimal"/>
      <w:lvlText w:val="%2."/>
      <w:lvlJc w:val="left"/>
      <w:pPr>
        <w:tabs>
          <w:tab w:val="num" w:pos="1440"/>
        </w:tabs>
        <w:ind w:left="1440" w:hanging="360"/>
      </w:pPr>
      <w:rPr>
        <w:rFonts w:cs="Times New Roman"/>
      </w:rPr>
    </w:lvl>
    <w:lvl w:ilvl="2" w:tplc="114C0E02" w:tentative="1">
      <w:start w:val="1"/>
      <w:numFmt w:val="decimal"/>
      <w:lvlText w:val="%3."/>
      <w:lvlJc w:val="left"/>
      <w:pPr>
        <w:tabs>
          <w:tab w:val="num" w:pos="2160"/>
        </w:tabs>
        <w:ind w:left="2160" w:hanging="360"/>
      </w:pPr>
      <w:rPr>
        <w:rFonts w:cs="Times New Roman"/>
      </w:rPr>
    </w:lvl>
    <w:lvl w:ilvl="3" w:tplc="E99224B8" w:tentative="1">
      <w:start w:val="1"/>
      <w:numFmt w:val="decimal"/>
      <w:lvlText w:val="%4."/>
      <w:lvlJc w:val="left"/>
      <w:pPr>
        <w:tabs>
          <w:tab w:val="num" w:pos="2880"/>
        </w:tabs>
        <w:ind w:left="2880" w:hanging="360"/>
      </w:pPr>
      <w:rPr>
        <w:rFonts w:cs="Times New Roman"/>
      </w:rPr>
    </w:lvl>
    <w:lvl w:ilvl="4" w:tplc="14767126" w:tentative="1">
      <w:start w:val="1"/>
      <w:numFmt w:val="decimal"/>
      <w:lvlText w:val="%5."/>
      <w:lvlJc w:val="left"/>
      <w:pPr>
        <w:tabs>
          <w:tab w:val="num" w:pos="3600"/>
        </w:tabs>
        <w:ind w:left="3600" w:hanging="360"/>
      </w:pPr>
      <w:rPr>
        <w:rFonts w:cs="Times New Roman"/>
      </w:rPr>
    </w:lvl>
    <w:lvl w:ilvl="5" w:tplc="59E4EF1C" w:tentative="1">
      <w:start w:val="1"/>
      <w:numFmt w:val="decimal"/>
      <w:lvlText w:val="%6."/>
      <w:lvlJc w:val="left"/>
      <w:pPr>
        <w:tabs>
          <w:tab w:val="num" w:pos="4320"/>
        </w:tabs>
        <w:ind w:left="4320" w:hanging="360"/>
      </w:pPr>
      <w:rPr>
        <w:rFonts w:cs="Times New Roman"/>
      </w:rPr>
    </w:lvl>
    <w:lvl w:ilvl="6" w:tplc="90823BB0" w:tentative="1">
      <w:start w:val="1"/>
      <w:numFmt w:val="decimal"/>
      <w:lvlText w:val="%7."/>
      <w:lvlJc w:val="left"/>
      <w:pPr>
        <w:tabs>
          <w:tab w:val="num" w:pos="5040"/>
        </w:tabs>
        <w:ind w:left="5040" w:hanging="360"/>
      </w:pPr>
      <w:rPr>
        <w:rFonts w:cs="Times New Roman"/>
      </w:rPr>
    </w:lvl>
    <w:lvl w:ilvl="7" w:tplc="26E6C1EE" w:tentative="1">
      <w:start w:val="1"/>
      <w:numFmt w:val="decimal"/>
      <w:lvlText w:val="%8."/>
      <w:lvlJc w:val="left"/>
      <w:pPr>
        <w:tabs>
          <w:tab w:val="num" w:pos="5760"/>
        </w:tabs>
        <w:ind w:left="5760" w:hanging="360"/>
      </w:pPr>
      <w:rPr>
        <w:rFonts w:cs="Times New Roman"/>
      </w:rPr>
    </w:lvl>
    <w:lvl w:ilvl="8" w:tplc="6C487930" w:tentative="1">
      <w:start w:val="1"/>
      <w:numFmt w:val="decimal"/>
      <w:lvlText w:val="%9."/>
      <w:lvlJc w:val="left"/>
      <w:pPr>
        <w:tabs>
          <w:tab w:val="num" w:pos="6480"/>
        </w:tabs>
        <w:ind w:left="6480" w:hanging="360"/>
      </w:pPr>
      <w:rPr>
        <w:rFonts w:cs="Times New Roman"/>
      </w:rPr>
    </w:lvl>
  </w:abstractNum>
  <w:abstractNum w:abstractNumId="3">
    <w:nsid w:val="08A015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9581641"/>
    <w:multiLevelType w:val="hybridMultilevel"/>
    <w:tmpl w:val="F9640E18"/>
    <w:lvl w:ilvl="0" w:tplc="D0748EA8">
      <w:start w:val="1"/>
      <w:numFmt w:val="bullet"/>
      <w:lvlText w:val=""/>
      <w:lvlJc w:val="left"/>
      <w:pPr>
        <w:tabs>
          <w:tab w:val="num" w:pos="720"/>
        </w:tabs>
        <w:ind w:left="720" w:hanging="360"/>
      </w:pPr>
      <w:rPr>
        <w:rFonts w:ascii="Symbol" w:hAnsi="Symbol" w:hint="default"/>
      </w:rPr>
    </w:lvl>
    <w:lvl w:ilvl="1" w:tplc="398C39AC" w:tentative="1">
      <w:start w:val="1"/>
      <w:numFmt w:val="bullet"/>
      <w:lvlText w:val="o"/>
      <w:lvlJc w:val="left"/>
      <w:pPr>
        <w:tabs>
          <w:tab w:val="num" w:pos="1440"/>
        </w:tabs>
        <w:ind w:left="1440" w:hanging="360"/>
      </w:pPr>
      <w:rPr>
        <w:rFonts w:ascii="Courier New" w:hAnsi="Courier New" w:hint="default"/>
      </w:rPr>
    </w:lvl>
    <w:lvl w:ilvl="2" w:tplc="D9BA579C" w:tentative="1">
      <w:start w:val="1"/>
      <w:numFmt w:val="bullet"/>
      <w:lvlText w:val=""/>
      <w:lvlJc w:val="left"/>
      <w:pPr>
        <w:tabs>
          <w:tab w:val="num" w:pos="2160"/>
        </w:tabs>
        <w:ind w:left="2160" w:hanging="360"/>
      </w:pPr>
      <w:rPr>
        <w:rFonts w:ascii="Wingdings" w:hAnsi="Wingdings" w:hint="default"/>
      </w:rPr>
    </w:lvl>
    <w:lvl w:ilvl="3" w:tplc="4E687D32" w:tentative="1">
      <w:start w:val="1"/>
      <w:numFmt w:val="bullet"/>
      <w:lvlText w:val=""/>
      <w:lvlJc w:val="left"/>
      <w:pPr>
        <w:tabs>
          <w:tab w:val="num" w:pos="2880"/>
        </w:tabs>
        <w:ind w:left="2880" w:hanging="360"/>
      </w:pPr>
      <w:rPr>
        <w:rFonts w:ascii="Symbol" w:hAnsi="Symbol" w:hint="default"/>
      </w:rPr>
    </w:lvl>
    <w:lvl w:ilvl="4" w:tplc="598EF514" w:tentative="1">
      <w:start w:val="1"/>
      <w:numFmt w:val="bullet"/>
      <w:lvlText w:val="o"/>
      <w:lvlJc w:val="left"/>
      <w:pPr>
        <w:tabs>
          <w:tab w:val="num" w:pos="3600"/>
        </w:tabs>
        <w:ind w:left="3600" w:hanging="360"/>
      </w:pPr>
      <w:rPr>
        <w:rFonts w:ascii="Courier New" w:hAnsi="Courier New" w:hint="default"/>
      </w:rPr>
    </w:lvl>
    <w:lvl w:ilvl="5" w:tplc="8978596E" w:tentative="1">
      <w:start w:val="1"/>
      <w:numFmt w:val="bullet"/>
      <w:lvlText w:val=""/>
      <w:lvlJc w:val="left"/>
      <w:pPr>
        <w:tabs>
          <w:tab w:val="num" w:pos="4320"/>
        </w:tabs>
        <w:ind w:left="4320" w:hanging="360"/>
      </w:pPr>
      <w:rPr>
        <w:rFonts w:ascii="Wingdings" w:hAnsi="Wingdings" w:hint="default"/>
      </w:rPr>
    </w:lvl>
    <w:lvl w:ilvl="6" w:tplc="2BE098CA" w:tentative="1">
      <w:start w:val="1"/>
      <w:numFmt w:val="bullet"/>
      <w:lvlText w:val=""/>
      <w:lvlJc w:val="left"/>
      <w:pPr>
        <w:tabs>
          <w:tab w:val="num" w:pos="5040"/>
        </w:tabs>
        <w:ind w:left="5040" w:hanging="360"/>
      </w:pPr>
      <w:rPr>
        <w:rFonts w:ascii="Symbol" w:hAnsi="Symbol" w:hint="default"/>
      </w:rPr>
    </w:lvl>
    <w:lvl w:ilvl="7" w:tplc="10C6F392" w:tentative="1">
      <w:start w:val="1"/>
      <w:numFmt w:val="bullet"/>
      <w:lvlText w:val="o"/>
      <w:lvlJc w:val="left"/>
      <w:pPr>
        <w:tabs>
          <w:tab w:val="num" w:pos="5760"/>
        </w:tabs>
        <w:ind w:left="5760" w:hanging="360"/>
      </w:pPr>
      <w:rPr>
        <w:rFonts w:ascii="Courier New" w:hAnsi="Courier New" w:hint="default"/>
      </w:rPr>
    </w:lvl>
    <w:lvl w:ilvl="8" w:tplc="C9CC3232" w:tentative="1">
      <w:start w:val="1"/>
      <w:numFmt w:val="bullet"/>
      <w:lvlText w:val=""/>
      <w:lvlJc w:val="left"/>
      <w:pPr>
        <w:tabs>
          <w:tab w:val="num" w:pos="6480"/>
        </w:tabs>
        <w:ind w:left="6480" w:hanging="360"/>
      </w:pPr>
      <w:rPr>
        <w:rFonts w:ascii="Wingdings" w:hAnsi="Wingdings" w:hint="default"/>
      </w:rPr>
    </w:lvl>
  </w:abstractNum>
  <w:abstractNum w:abstractNumId="5">
    <w:nsid w:val="0A7A104A"/>
    <w:multiLevelType w:val="hybridMultilevel"/>
    <w:tmpl w:val="271CE2E8"/>
    <w:lvl w:ilvl="0" w:tplc="E6D2B77C">
      <w:start w:val="1"/>
      <w:numFmt w:val="bullet"/>
      <w:lvlText w:val=""/>
      <w:lvlJc w:val="left"/>
      <w:pPr>
        <w:tabs>
          <w:tab w:val="num" w:pos="720"/>
        </w:tabs>
        <w:ind w:left="720" w:hanging="360"/>
      </w:pPr>
      <w:rPr>
        <w:rFonts w:ascii="Wingdings" w:hAnsi="Wingdings" w:hint="default"/>
      </w:rPr>
    </w:lvl>
    <w:lvl w:ilvl="1" w:tplc="8592CA3E" w:tentative="1">
      <w:start w:val="1"/>
      <w:numFmt w:val="bullet"/>
      <w:lvlText w:val="o"/>
      <w:lvlJc w:val="left"/>
      <w:pPr>
        <w:tabs>
          <w:tab w:val="num" w:pos="1440"/>
        </w:tabs>
        <w:ind w:left="1440" w:hanging="360"/>
      </w:pPr>
      <w:rPr>
        <w:rFonts w:ascii="Courier New" w:hAnsi="Courier New" w:hint="default"/>
      </w:rPr>
    </w:lvl>
    <w:lvl w:ilvl="2" w:tplc="6ADE3DF2" w:tentative="1">
      <w:start w:val="1"/>
      <w:numFmt w:val="bullet"/>
      <w:lvlText w:val=""/>
      <w:lvlJc w:val="left"/>
      <w:pPr>
        <w:tabs>
          <w:tab w:val="num" w:pos="2160"/>
        </w:tabs>
        <w:ind w:left="2160" w:hanging="360"/>
      </w:pPr>
      <w:rPr>
        <w:rFonts w:ascii="Wingdings" w:hAnsi="Wingdings" w:hint="default"/>
      </w:rPr>
    </w:lvl>
    <w:lvl w:ilvl="3" w:tplc="B742E994" w:tentative="1">
      <w:start w:val="1"/>
      <w:numFmt w:val="bullet"/>
      <w:lvlText w:val=""/>
      <w:lvlJc w:val="left"/>
      <w:pPr>
        <w:tabs>
          <w:tab w:val="num" w:pos="2880"/>
        </w:tabs>
        <w:ind w:left="2880" w:hanging="360"/>
      </w:pPr>
      <w:rPr>
        <w:rFonts w:ascii="Symbol" w:hAnsi="Symbol" w:hint="default"/>
      </w:rPr>
    </w:lvl>
    <w:lvl w:ilvl="4" w:tplc="61B4D5E6" w:tentative="1">
      <w:start w:val="1"/>
      <w:numFmt w:val="bullet"/>
      <w:lvlText w:val="o"/>
      <w:lvlJc w:val="left"/>
      <w:pPr>
        <w:tabs>
          <w:tab w:val="num" w:pos="3600"/>
        </w:tabs>
        <w:ind w:left="3600" w:hanging="360"/>
      </w:pPr>
      <w:rPr>
        <w:rFonts w:ascii="Courier New" w:hAnsi="Courier New" w:hint="default"/>
      </w:rPr>
    </w:lvl>
    <w:lvl w:ilvl="5" w:tplc="6AA6F1BE" w:tentative="1">
      <w:start w:val="1"/>
      <w:numFmt w:val="bullet"/>
      <w:lvlText w:val=""/>
      <w:lvlJc w:val="left"/>
      <w:pPr>
        <w:tabs>
          <w:tab w:val="num" w:pos="4320"/>
        </w:tabs>
        <w:ind w:left="4320" w:hanging="360"/>
      </w:pPr>
      <w:rPr>
        <w:rFonts w:ascii="Wingdings" w:hAnsi="Wingdings" w:hint="default"/>
      </w:rPr>
    </w:lvl>
    <w:lvl w:ilvl="6" w:tplc="A63E18FA" w:tentative="1">
      <w:start w:val="1"/>
      <w:numFmt w:val="bullet"/>
      <w:lvlText w:val=""/>
      <w:lvlJc w:val="left"/>
      <w:pPr>
        <w:tabs>
          <w:tab w:val="num" w:pos="5040"/>
        </w:tabs>
        <w:ind w:left="5040" w:hanging="360"/>
      </w:pPr>
      <w:rPr>
        <w:rFonts w:ascii="Symbol" w:hAnsi="Symbol" w:hint="default"/>
      </w:rPr>
    </w:lvl>
    <w:lvl w:ilvl="7" w:tplc="A7C6CB48" w:tentative="1">
      <w:start w:val="1"/>
      <w:numFmt w:val="bullet"/>
      <w:lvlText w:val="o"/>
      <w:lvlJc w:val="left"/>
      <w:pPr>
        <w:tabs>
          <w:tab w:val="num" w:pos="5760"/>
        </w:tabs>
        <w:ind w:left="5760" w:hanging="360"/>
      </w:pPr>
      <w:rPr>
        <w:rFonts w:ascii="Courier New" w:hAnsi="Courier New" w:hint="default"/>
      </w:rPr>
    </w:lvl>
    <w:lvl w:ilvl="8" w:tplc="31FC174C" w:tentative="1">
      <w:start w:val="1"/>
      <w:numFmt w:val="bullet"/>
      <w:lvlText w:val=""/>
      <w:lvlJc w:val="left"/>
      <w:pPr>
        <w:tabs>
          <w:tab w:val="num" w:pos="6480"/>
        </w:tabs>
        <w:ind w:left="6480" w:hanging="360"/>
      </w:pPr>
      <w:rPr>
        <w:rFonts w:ascii="Wingdings" w:hAnsi="Wingdings" w:hint="default"/>
      </w:rPr>
    </w:lvl>
  </w:abstractNum>
  <w:abstractNum w:abstractNumId="6">
    <w:nsid w:val="0C390581"/>
    <w:multiLevelType w:val="hybridMultilevel"/>
    <w:tmpl w:val="8F22A7CA"/>
    <w:lvl w:ilvl="0" w:tplc="132017E6">
      <w:start w:val="1"/>
      <w:numFmt w:val="bullet"/>
      <w:lvlText w:val=""/>
      <w:lvlJc w:val="left"/>
      <w:pPr>
        <w:tabs>
          <w:tab w:val="num" w:pos="720"/>
        </w:tabs>
        <w:ind w:left="720" w:hanging="360"/>
      </w:pPr>
      <w:rPr>
        <w:rFonts w:ascii="Wingdings" w:hAnsi="Wingdings" w:hint="default"/>
      </w:rPr>
    </w:lvl>
    <w:lvl w:ilvl="1" w:tplc="1122BD9C" w:tentative="1">
      <w:start w:val="1"/>
      <w:numFmt w:val="bullet"/>
      <w:lvlText w:val="o"/>
      <w:lvlJc w:val="left"/>
      <w:pPr>
        <w:tabs>
          <w:tab w:val="num" w:pos="1440"/>
        </w:tabs>
        <w:ind w:left="1440" w:hanging="360"/>
      </w:pPr>
      <w:rPr>
        <w:rFonts w:ascii="Courier New" w:hAnsi="Courier New" w:hint="default"/>
      </w:rPr>
    </w:lvl>
    <w:lvl w:ilvl="2" w:tplc="8FEA79E8" w:tentative="1">
      <w:start w:val="1"/>
      <w:numFmt w:val="bullet"/>
      <w:lvlText w:val=""/>
      <w:lvlJc w:val="left"/>
      <w:pPr>
        <w:tabs>
          <w:tab w:val="num" w:pos="2160"/>
        </w:tabs>
        <w:ind w:left="2160" w:hanging="360"/>
      </w:pPr>
      <w:rPr>
        <w:rFonts w:ascii="Wingdings" w:hAnsi="Wingdings" w:hint="default"/>
      </w:rPr>
    </w:lvl>
    <w:lvl w:ilvl="3" w:tplc="528E66B0" w:tentative="1">
      <w:start w:val="1"/>
      <w:numFmt w:val="bullet"/>
      <w:lvlText w:val=""/>
      <w:lvlJc w:val="left"/>
      <w:pPr>
        <w:tabs>
          <w:tab w:val="num" w:pos="2880"/>
        </w:tabs>
        <w:ind w:left="2880" w:hanging="360"/>
      </w:pPr>
      <w:rPr>
        <w:rFonts w:ascii="Symbol" w:hAnsi="Symbol" w:hint="default"/>
      </w:rPr>
    </w:lvl>
    <w:lvl w:ilvl="4" w:tplc="0462A248" w:tentative="1">
      <w:start w:val="1"/>
      <w:numFmt w:val="bullet"/>
      <w:lvlText w:val="o"/>
      <w:lvlJc w:val="left"/>
      <w:pPr>
        <w:tabs>
          <w:tab w:val="num" w:pos="3600"/>
        </w:tabs>
        <w:ind w:left="3600" w:hanging="360"/>
      </w:pPr>
      <w:rPr>
        <w:rFonts w:ascii="Courier New" w:hAnsi="Courier New" w:hint="default"/>
      </w:rPr>
    </w:lvl>
    <w:lvl w:ilvl="5" w:tplc="1DD6FE92" w:tentative="1">
      <w:start w:val="1"/>
      <w:numFmt w:val="bullet"/>
      <w:lvlText w:val=""/>
      <w:lvlJc w:val="left"/>
      <w:pPr>
        <w:tabs>
          <w:tab w:val="num" w:pos="4320"/>
        </w:tabs>
        <w:ind w:left="4320" w:hanging="360"/>
      </w:pPr>
      <w:rPr>
        <w:rFonts w:ascii="Wingdings" w:hAnsi="Wingdings" w:hint="default"/>
      </w:rPr>
    </w:lvl>
    <w:lvl w:ilvl="6" w:tplc="CB923644" w:tentative="1">
      <w:start w:val="1"/>
      <w:numFmt w:val="bullet"/>
      <w:lvlText w:val=""/>
      <w:lvlJc w:val="left"/>
      <w:pPr>
        <w:tabs>
          <w:tab w:val="num" w:pos="5040"/>
        </w:tabs>
        <w:ind w:left="5040" w:hanging="360"/>
      </w:pPr>
      <w:rPr>
        <w:rFonts w:ascii="Symbol" w:hAnsi="Symbol" w:hint="default"/>
      </w:rPr>
    </w:lvl>
    <w:lvl w:ilvl="7" w:tplc="520C2ABC" w:tentative="1">
      <w:start w:val="1"/>
      <w:numFmt w:val="bullet"/>
      <w:lvlText w:val="o"/>
      <w:lvlJc w:val="left"/>
      <w:pPr>
        <w:tabs>
          <w:tab w:val="num" w:pos="5760"/>
        </w:tabs>
        <w:ind w:left="5760" w:hanging="360"/>
      </w:pPr>
      <w:rPr>
        <w:rFonts w:ascii="Courier New" w:hAnsi="Courier New" w:hint="default"/>
      </w:rPr>
    </w:lvl>
    <w:lvl w:ilvl="8" w:tplc="B3D80944" w:tentative="1">
      <w:start w:val="1"/>
      <w:numFmt w:val="bullet"/>
      <w:lvlText w:val=""/>
      <w:lvlJc w:val="left"/>
      <w:pPr>
        <w:tabs>
          <w:tab w:val="num" w:pos="6480"/>
        </w:tabs>
        <w:ind w:left="6480" w:hanging="360"/>
      </w:pPr>
      <w:rPr>
        <w:rFonts w:ascii="Wingdings" w:hAnsi="Wingdings" w:hint="default"/>
      </w:rPr>
    </w:lvl>
  </w:abstractNum>
  <w:abstractNum w:abstractNumId="7">
    <w:nsid w:val="0DFF1ABF"/>
    <w:multiLevelType w:val="hybridMultilevel"/>
    <w:tmpl w:val="4AA65426"/>
    <w:lvl w:ilvl="0" w:tplc="0A70AB30">
      <w:start w:val="1"/>
      <w:numFmt w:val="bullet"/>
      <w:lvlText w:val=""/>
      <w:lvlJc w:val="left"/>
      <w:pPr>
        <w:tabs>
          <w:tab w:val="num" w:pos="720"/>
        </w:tabs>
        <w:ind w:left="720" w:hanging="360"/>
      </w:pPr>
      <w:rPr>
        <w:rFonts w:ascii="Wingdings" w:hAnsi="Wingdings" w:hint="default"/>
      </w:rPr>
    </w:lvl>
    <w:lvl w:ilvl="1" w:tplc="DC4E3C96" w:tentative="1">
      <w:start w:val="1"/>
      <w:numFmt w:val="bullet"/>
      <w:lvlText w:val="o"/>
      <w:lvlJc w:val="left"/>
      <w:pPr>
        <w:tabs>
          <w:tab w:val="num" w:pos="1440"/>
        </w:tabs>
        <w:ind w:left="1440" w:hanging="360"/>
      </w:pPr>
      <w:rPr>
        <w:rFonts w:ascii="Courier New" w:hAnsi="Courier New" w:hint="default"/>
      </w:rPr>
    </w:lvl>
    <w:lvl w:ilvl="2" w:tplc="BF989A6E" w:tentative="1">
      <w:start w:val="1"/>
      <w:numFmt w:val="bullet"/>
      <w:lvlText w:val=""/>
      <w:lvlJc w:val="left"/>
      <w:pPr>
        <w:tabs>
          <w:tab w:val="num" w:pos="2160"/>
        </w:tabs>
        <w:ind w:left="2160" w:hanging="360"/>
      </w:pPr>
      <w:rPr>
        <w:rFonts w:ascii="Wingdings" w:hAnsi="Wingdings" w:hint="default"/>
      </w:rPr>
    </w:lvl>
    <w:lvl w:ilvl="3" w:tplc="10FCD01E" w:tentative="1">
      <w:start w:val="1"/>
      <w:numFmt w:val="bullet"/>
      <w:lvlText w:val=""/>
      <w:lvlJc w:val="left"/>
      <w:pPr>
        <w:tabs>
          <w:tab w:val="num" w:pos="2880"/>
        </w:tabs>
        <w:ind w:left="2880" w:hanging="360"/>
      </w:pPr>
      <w:rPr>
        <w:rFonts w:ascii="Symbol" w:hAnsi="Symbol" w:hint="default"/>
      </w:rPr>
    </w:lvl>
    <w:lvl w:ilvl="4" w:tplc="C2DABDB0" w:tentative="1">
      <w:start w:val="1"/>
      <w:numFmt w:val="bullet"/>
      <w:lvlText w:val="o"/>
      <w:lvlJc w:val="left"/>
      <w:pPr>
        <w:tabs>
          <w:tab w:val="num" w:pos="3600"/>
        </w:tabs>
        <w:ind w:left="3600" w:hanging="360"/>
      </w:pPr>
      <w:rPr>
        <w:rFonts w:ascii="Courier New" w:hAnsi="Courier New" w:hint="default"/>
      </w:rPr>
    </w:lvl>
    <w:lvl w:ilvl="5" w:tplc="92BA6644" w:tentative="1">
      <w:start w:val="1"/>
      <w:numFmt w:val="bullet"/>
      <w:lvlText w:val=""/>
      <w:lvlJc w:val="left"/>
      <w:pPr>
        <w:tabs>
          <w:tab w:val="num" w:pos="4320"/>
        </w:tabs>
        <w:ind w:left="4320" w:hanging="360"/>
      </w:pPr>
      <w:rPr>
        <w:rFonts w:ascii="Wingdings" w:hAnsi="Wingdings" w:hint="default"/>
      </w:rPr>
    </w:lvl>
    <w:lvl w:ilvl="6" w:tplc="A7A88138" w:tentative="1">
      <w:start w:val="1"/>
      <w:numFmt w:val="bullet"/>
      <w:lvlText w:val=""/>
      <w:lvlJc w:val="left"/>
      <w:pPr>
        <w:tabs>
          <w:tab w:val="num" w:pos="5040"/>
        </w:tabs>
        <w:ind w:left="5040" w:hanging="360"/>
      </w:pPr>
      <w:rPr>
        <w:rFonts w:ascii="Symbol" w:hAnsi="Symbol" w:hint="default"/>
      </w:rPr>
    </w:lvl>
    <w:lvl w:ilvl="7" w:tplc="B28A02F4" w:tentative="1">
      <w:start w:val="1"/>
      <w:numFmt w:val="bullet"/>
      <w:lvlText w:val="o"/>
      <w:lvlJc w:val="left"/>
      <w:pPr>
        <w:tabs>
          <w:tab w:val="num" w:pos="5760"/>
        </w:tabs>
        <w:ind w:left="5760" w:hanging="360"/>
      </w:pPr>
      <w:rPr>
        <w:rFonts w:ascii="Courier New" w:hAnsi="Courier New" w:hint="default"/>
      </w:rPr>
    </w:lvl>
    <w:lvl w:ilvl="8" w:tplc="AB9861A8" w:tentative="1">
      <w:start w:val="1"/>
      <w:numFmt w:val="bullet"/>
      <w:lvlText w:val=""/>
      <w:lvlJc w:val="left"/>
      <w:pPr>
        <w:tabs>
          <w:tab w:val="num" w:pos="6480"/>
        </w:tabs>
        <w:ind w:left="6480" w:hanging="360"/>
      </w:pPr>
      <w:rPr>
        <w:rFonts w:ascii="Wingdings" w:hAnsi="Wingdings" w:hint="default"/>
      </w:rPr>
    </w:lvl>
  </w:abstractNum>
  <w:abstractNum w:abstractNumId="8">
    <w:nsid w:val="104904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205025D"/>
    <w:multiLevelType w:val="hybridMultilevel"/>
    <w:tmpl w:val="A37428C8"/>
    <w:lvl w:ilvl="0" w:tplc="A7A03318">
      <w:start w:val="1"/>
      <w:numFmt w:val="bullet"/>
      <w:lvlText w:val=""/>
      <w:lvlJc w:val="left"/>
      <w:pPr>
        <w:tabs>
          <w:tab w:val="num" w:pos="720"/>
        </w:tabs>
        <w:ind w:left="720" w:hanging="360"/>
      </w:pPr>
      <w:rPr>
        <w:rFonts w:ascii="Wingdings" w:hAnsi="Wingdings" w:hint="default"/>
      </w:rPr>
    </w:lvl>
    <w:lvl w:ilvl="1" w:tplc="941EE7A0" w:tentative="1">
      <w:start w:val="1"/>
      <w:numFmt w:val="bullet"/>
      <w:lvlText w:val="o"/>
      <w:lvlJc w:val="left"/>
      <w:pPr>
        <w:tabs>
          <w:tab w:val="num" w:pos="1440"/>
        </w:tabs>
        <w:ind w:left="1440" w:hanging="360"/>
      </w:pPr>
      <w:rPr>
        <w:rFonts w:ascii="Courier New" w:hAnsi="Courier New" w:hint="default"/>
      </w:rPr>
    </w:lvl>
    <w:lvl w:ilvl="2" w:tplc="746A7720" w:tentative="1">
      <w:start w:val="1"/>
      <w:numFmt w:val="bullet"/>
      <w:lvlText w:val=""/>
      <w:lvlJc w:val="left"/>
      <w:pPr>
        <w:tabs>
          <w:tab w:val="num" w:pos="2160"/>
        </w:tabs>
        <w:ind w:left="2160" w:hanging="360"/>
      </w:pPr>
      <w:rPr>
        <w:rFonts w:ascii="Wingdings" w:hAnsi="Wingdings" w:hint="default"/>
      </w:rPr>
    </w:lvl>
    <w:lvl w:ilvl="3" w:tplc="997805BA" w:tentative="1">
      <w:start w:val="1"/>
      <w:numFmt w:val="bullet"/>
      <w:lvlText w:val=""/>
      <w:lvlJc w:val="left"/>
      <w:pPr>
        <w:tabs>
          <w:tab w:val="num" w:pos="2880"/>
        </w:tabs>
        <w:ind w:left="2880" w:hanging="360"/>
      </w:pPr>
      <w:rPr>
        <w:rFonts w:ascii="Symbol" w:hAnsi="Symbol" w:hint="default"/>
      </w:rPr>
    </w:lvl>
    <w:lvl w:ilvl="4" w:tplc="0F4C15D2" w:tentative="1">
      <w:start w:val="1"/>
      <w:numFmt w:val="bullet"/>
      <w:lvlText w:val="o"/>
      <w:lvlJc w:val="left"/>
      <w:pPr>
        <w:tabs>
          <w:tab w:val="num" w:pos="3600"/>
        </w:tabs>
        <w:ind w:left="3600" w:hanging="360"/>
      </w:pPr>
      <w:rPr>
        <w:rFonts w:ascii="Courier New" w:hAnsi="Courier New" w:hint="default"/>
      </w:rPr>
    </w:lvl>
    <w:lvl w:ilvl="5" w:tplc="7DFA4756" w:tentative="1">
      <w:start w:val="1"/>
      <w:numFmt w:val="bullet"/>
      <w:lvlText w:val=""/>
      <w:lvlJc w:val="left"/>
      <w:pPr>
        <w:tabs>
          <w:tab w:val="num" w:pos="4320"/>
        </w:tabs>
        <w:ind w:left="4320" w:hanging="360"/>
      </w:pPr>
      <w:rPr>
        <w:rFonts w:ascii="Wingdings" w:hAnsi="Wingdings" w:hint="default"/>
      </w:rPr>
    </w:lvl>
    <w:lvl w:ilvl="6" w:tplc="205236A2" w:tentative="1">
      <w:start w:val="1"/>
      <w:numFmt w:val="bullet"/>
      <w:lvlText w:val=""/>
      <w:lvlJc w:val="left"/>
      <w:pPr>
        <w:tabs>
          <w:tab w:val="num" w:pos="5040"/>
        </w:tabs>
        <w:ind w:left="5040" w:hanging="360"/>
      </w:pPr>
      <w:rPr>
        <w:rFonts w:ascii="Symbol" w:hAnsi="Symbol" w:hint="default"/>
      </w:rPr>
    </w:lvl>
    <w:lvl w:ilvl="7" w:tplc="2EEA26A4" w:tentative="1">
      <w:start w:val="1"/>
      <w:numFmt w:val="bullet"/>
      <w:lvlText w:val="o"/>
      <w:lvlJc w:val="left"/>
      <w:pPr>
        <w:tabs>
          <w:tab w:val="num" w:pos="5760"/>
        </w:tabs>
        <w:ind w:left="5760" w:hanging="360"/>
      </w:pPr>
      <w:rPr>
        <w:rFonts w:ascii="Courier New" w:hAnsi="Courier New" w:hint="default"/>
      </w:rPr>
    </w:lvl>
    <w:lvl w:ilvl="8" w:tplc="EEC82BF4" w:tentative="1">
      <w:start w:val="1"/>
      <w:numFmt w:val="bullet"/>
      <w:lvlText w:val=""/>
      <w:lvlJc w:val="left"/>
      <w:pPr>
        <w:tabs>
          <w:tab w:val="num" w:pos="6480"/>
        </w:tabs>
        <w:ind w:left="6480" w:hanging="360"/>
      </w:pPr>
      <w:rPr>
        <w:rFonts w:ascii="Wingdings" w:hAnsi="Wingdings" w:hint="default"/>
      </w:rPr>
    </w:lvl>
  </w:abstractNum>
  <w:abstractNum w:abstractNumId="10">
    <w:nsid w:val="120F0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8072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E99137E"/>
    <w:multiLevelType w:val="hybridMultilevel"/>
    <w:tmpl w:val="13D43228"/>
    <w:lvl w:ilvl="0" w:tplc="9B7C4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B620B"/>
    <w:multiLevelType w:val="hybridMultilevel"/>
    <w:tmpl w:val="F2AEB5F4"/>
    <w:lvl w:ilvl="0" w:tplc="F7C02346">
      <w:start w:val="1"/>
      <w:numFmt w:val="bullet"/>
      <w:lvlText w:val=""/>
      <w:lvlJc w:val="left"/>
      <w:pPr>
        <w:tabs>
          <w:tab w:val="num" w:pos="720"/>
        </w:tabs>
        <w:ind w:left="720" w:hanging="360"/>
      </w:pPr>
      <w:rPr>
        <w:rFonts w:ascii="Wingdings" w:hAnsi="Wingdings" w:hint="default"/>
      </w:rPr>
    </w:lvl>
    <w:lvl w:ilvl="1" w:tplc="ABC8B9BC" w:tentative="1">
      <w:start w:val="1"/>
      <w:numFmt w:val="bullet"/>
      <w:lvlText w:val="o"/>
      <w:lvlJc w:val="left"/>
      <w:pPr>
        <w:tabs>
          <w:tab w:val="num" w:pos="1440"/>
        </w:tabs>
        <w:ind w:left="1440" w:hanging="360"/>
      </w:pPr>
      <w:rPr>
        <w:rFonts w:ascii="Courier New" w:hAnsi="Courier New" w:hint="default"/>
      </w:rPr>
    </w:lvl>
    <w:lvl w:ilvl="2" w:tplc="F138AC9E" w:tentative="1">
      <w:start w:val="1"/>
      <w:numFmt w:val="bullet"/>
      <w:lvlText w:val=""/>
      <w:lvlJc w:val="left"/>
      <w:pPr>
        <w:tabs>
          <w:tab w:val="num" w:pos="2160"/>
        </w:tabs>
        <w:ind w:left="2160" w:hanging="360"/>
      </w:pPr>
      <w:rPr>
        <w:rFonts w:ascii="Wingdings" w:hAnsi="Wingdings" w:hint="default"/>
      </w:rPr>
    </w:lvl>
    <w:lvl w:ilvl="3" w:tplc="B3CC310C" w:tentative="1">
      <w:start w:val="1"/>
      <w:numFmt w:val="bullet"/>
      <w:lvlText w:val=""/>
      <w:lvlJc w:val="left"/>
      <w:pPr>
        <w:tabs>
          <w:tab w:val="num" w:pos="2880"/>
        </w:tabs>
        <w:ind w:left="2880" w:hanging="360"/>
      </w:pPr>
      <w:rPr>
        <w:rFonts w:ascii="Symbol" w:hAnsi="Symbol" w:hint="default"/>
      </w:rPr>
    </w:lvl>
    <w:lvl w:ilvl="4" w:tplc="163A3264" w:tentative="1">
      <w:start w:val="1"/>
      <w:numFmt w:val="bullet"/>
      <w:lvlText w:val="o"/>
      <w:lvlJc w:val="left"/>
      <w:pPr>
        <w:tabs>
          <w:tab w:val="num" w:pos="3600"/>
        </w:tabs>
        <w:ind w:left="3600" w:hanging="360"/>
      </w:pPr>
      <w:rPr>
        <w:rFonts w:ascii="Courier New" w:hAnsi="Courier New" w:hint="default"/>
      </w:rPr>
    </w:lvl>
    <w:lvl w:ilvl="5" w:tplc="8766EC9C" w:tentative="1">
      <w:start w:val="1"/>
      <w:numFmt w:val="bullet"/>
      <w:lvlText w:val=""/>
      <w:lvlJc w:val="left"/>
      <w:pPr>
        <w:tabs>
          <w:tab w:val="num" w:pos="4320"/>
        </w:tabs>
        <w:ind w:left="4320" w:hanging="360"/>
      </w:pPr>
      <w:rPr>
        <w:rFonts w:ascii="Wingdings" w:hAnsi="Wingdings" w:hint="default"/>
      </w:rPr>
    </w:lvl>
    <w:lvl w:ilvl="6" w:tplc="E65AAE1C" w:tentative="1">
      <w:start w:val="1"/>
      <w:numFmt w:val="bullet"/>
      <w:lvlText w:val=""/>
      <w:lvlJc w:val="left"/>
      <w:pPr>
        <w:tabs>
          <w:tab w:val="num" w:pos="5040"/>
        </w:tabs>
        <w:ind w:left="5040" w:hanging="360"/>
      </w:pPr>
      <w:rPr>
        <w:rFonts w:ascii="Symbol" w:hAnsi="Symbol" w:hint="default"/>
      </w:rPr>
    </w:lvl>
    <w:lvl w:ilvl="7" w:tplc="0608DC3E" w:tentative="1">
      <w:start w:val="1"/>
      <w:numFmt w:val="bullet"/>
      <w:lvlText w:val="o"/>
      <w:lvlJc w:val="left"/>
      <w:pPr>
        <w:tabs>
          <w:tab w:val="num" w:pos="5760"/>
        </w:tabs>
        <w:ind w:left="5760" w:hanging="360"/>
      </w:pPr>
      <w:rPr>
        <w:rFonts w:ascii="Courier New" w:hAnsi="Courier New" w:hint="default"/>
      </w:rPr>
    </w:lvl>
    <w:lvl w:ilvl="8" w:tplc="D512B290" w:tentative="1">
      <w:start w:val="1"/>
      <w:numFmt w:val="bullet"/>
      <w:lvlText w:val=""/>
      <w:lvlJc w:val="left"/>
      <w:pPr>
        <w:tabs>
          <w:tab w:val="num" w:pos="6480"/>
        </w:tabs>
        <w:ind w:left="6480" w:hanging="360"/>
      </w:pPr>
      <w:rPr>
        <w:rFonts w:ascii="Wingdings" w:hAnsi="Wingdings" w:hint="default"/>
      </w:rPr>
    </w:lvl>
  </w:abstractNum>
  <w:abstractNum w:abstractNumId="14">
    <w:nsid w:val="21EA36C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nsid w:val="250A2A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721551A"/>
    <w:multiLevelType w:val="hybridMultilevel"/>
    <w:tmpl w:val="8EC0CC42"/>
    <w:lvl w:ilvl="0" w:tplc="B50ACA58">
      <w:start w:val="1"/>
      <w:numFmt w:val="bullet"/>
      <w:lvlText w:val=""/>
      <w:lvlJc w:val="left"/>
      <w:pPr>
        <w:tabs>
          <w:tab w:val="num" w:pos="720"/>
        </w:tabs>
        <w:ind w:left="720" w:hanging="360"/>
      </w:pPr>
      <w:rPr>
        <w:rFonts w:ascii="Wingdings" w:hAnsi="Wingdings" w:hint="default"/>
      </w:rPr>
    </w:lvl>
    <w:lvl w:ilvl="1" w:tplc="1BBC61A4">
      <w:start w:val="1"/>
      <w:numFmt w:val="bullet"/>
      <w:lvlText w:val="-"/>
      <w:lvlJc w:val="left"/>
      <w:pPr>
        <w:tabs>
          <w:tab w:val="num" w:pos="1440"/>
        </w:tabs>
        <w:ind w:left="1440" w:hanging="360"/>
      </w:pPr>
      <w:rPr>
        <w:rFonts w:ascii="Times New Roman" w:eastAsia="Times New Roman" w:hAnsi="Times New Roman" w:hint="default"/>
      </w:rPr>
    </w:lvl>
    <w:lvl w:ilvl="2" w:tplc="50FEB022" w:tentative="1">
      <w:start w:val="1"/>
      <w:numFmt w:val="bullet"/>
      <w:lvlText w:val=""/>
      <w:lvlJc w:val="left"/>
      <w:pPr>
        <w:tabs>
          <w:tab w:val="num" w:pos="2160"/>
        </w:tabs>
        <w:ind w:left="2160" w:hanging="360"/>
      </w:pPr>
      <w:rPr>
        <w:rFonts w:ascii="Wingdings" w:hAnsi="Wingdings" w:hint="default"/>
      </w:rPr>
    </w:lvl>
    <w:lvl w:ilvl="3" w:tplc="7BEA578A" w:tentative="1">
      <w:start w:val="1"/>
      <w:numFmt w:val="bullet"/>
      <w:lvlText w:val=""/>
      <w:lvlJc w:val="left"/>
      <w:pPr>
        <w:tabs>
          <w:tab w:val="num" w:pos="2880"/>
        </w:tabs>
        <w:ind w:left="2880" w:hanging="360"/>
      </w:pPr>
      <w:rPr>
        <w:rFonts w:ascii="Symbol" w:hAnsi="Symbol" w:hint="default"/>
      </w:rPr>
    </w:lvl>
    <w:lvl w:ilvl="4" w:tplc="B066D832" w:tentative="1">
      <w:start w:val="1"/>
      <w:numFmt w:val="bullet"/>
      <w:lvlText w:val="o"/>
      <w:lvlJc w:val="left"/>
      <w:pPr>
        <w:tabs>
          <w:tab w:val="num" w:pos="3600"/>
        </w:tabs>
        <w:ind w:left="3600" w:hanging="360"/>
      </w:pPr>
      <w:rPr>
        <w:rFonts w:ascii="Courier New" w:hAnsi="Courier New" w:hint="default"/>
      </w:rPr>
    </w:lvl>
    <w:lvl w:ilvl="5" w:tplc="741A651E" w:tentative="1">
      <w:start w:val="1"/>
      <w:numFmt w:val="bullet"/>
      <w:lvlText w:val=""/>
      <w:lvlJc w:val="left"/>
      <w:pPr>
        <w:tabs>
          <w:tab w:val="num" w:pos="4320"/>
        </w:tabs>
        <w:ind w:left="4320" w:hanging="360"/>
      </w:pPr>
      <w:rPr>
        <w:rFonts w:ascii="Wingdings" w:hAnsi="Wingdings" w:hint="default"/>
      </w:rPr>
    </w:lvl>
    <w:lvl w:ilvl="6" w:tplc="CED0800C" w:tentative="1">
      <w:start w:val="1"/>
      <w:numFmt w:val="bullet"/>
      <w:lvlText w:val=""/>
      <w:lvlJc w:val="left"/>
      <w:pPr>
        <w:tabs>
          <w:tab w:val="num" w:pos="5040"/>
        </w:tabs>
        <w:ind w:left="5040" w:hanging="360"/>
      </w:pPr>
      <w:rPr>
        <w:rFonts w:ascii="Symbol" w:hAnsi="Symbol" w:hint="default"/>
      </w:rPr>
    </w:lvl>
    <w:lvl w:ilvl="7" w:tplc="B4D00972" w:tentative="1">
      <w:start w:val="1"/>
      <w:numFmt w:val="bullet"/>
      <w:lvlText w:val="o"/>
      <w:lvlJc w:val="left"/>
      <w:pPr>
        <w:tabs>
          <w:tab w:val="num" w:pos="5760"/>
        </w:tabs>
        <w:ind w:left="5760" w:hanging="360"/>
      </w:pPr>
      <w:rPr>
        <w:rFonts w:ascii="Courier New" w:hAnsi="Courier New" w:hint="default"/>
      </w:rPr>
    </w:lvl>
    <w:lvl w:ilvl="8" w:tplc="B0FA1B4A" w:tentative="1">
      <w:start w:val="1"/>
      <w:numFmt w:val="bullet"/>
      <w:lvlText w:val=""/>
      <w:lvlJc w:val="left"/>
      <w:pPr>
        <w:tabs>
          <w:tab w:val="num" w:pos="6480"/>
        </w:tabs>
        <w:ind w:left="6480" w:hanging="360"/>
      </w:pPr>
      <w:rPr>
        <w:rFonts w:ascii="Wingdings" w:hAnsi="Wingdings" w:hint="default"/>
      </w:rPr>
    </w:lvl>
  </w:abstractNum>
  <w:abstractNum w:abstractNumId="17">
    <w:nsid w:val="2AC32C35"/>
    <w:multiLevelType w:val="hybridMultilevel"/>
    <w:tmpl w:val="4AA65426"/>
    <w:lvl w:ilvl="0" w:tplc="A8E87C40">
      <w:start w:val="1"/>
      <w:numFmt w:val="bullet"/>
      <w:lvlText w:val=""/>
      <w:lvlJc w:val="left"/>
      <w:pPr>
        <w:tabs>
          <w:tab w:val="num" w:pos="720"/>
        </w:tabs>
        <w:ind w:left="720" w:hanging="360"/>
      </w:pPr>
      <w:rPr>
        <w:rFonts w:ascii="Symbol" w:hAnsi="Symbol" w:hint="default"/>
      </w:rPr>
    </w:lvl>
    <w:lvl w:ilvl="1" w:tplc="1C380468" w:tentative="1">
      <w:start w:val="1"/>
      <w:numFmt w:val="bullet"/>
      <w:lvlText w:val="o"/>
      <w:lvlJc w:val="left"/>
      <w:pPr>
        <w:tabs>
          <w:tab w:val="num" w:pos="1440"/>
        </w:tabs>
        <w:ind w:left="1440" w:hanging="360"/>
      </w:pPr>
      <w:rPr>
        <w:rFonts w:ascii="Courier New" w:hAnsi="Courier New" w:hint="default"/>
      </w:rPr>
    </w:lvl>
    <w:lvl w:ilvl="2" w:tplc="6A140784" w:tentative="1">
      <w:start w:val="1"/>
      <w:numFmt w:val="bullet"/>
      <w:lvlText w:val=""/>
      <w:lvlJc w:val="left"/>
      <w:pPr>
        <w:tabs>
          <w:tab w:val="num" w:pos="2160"/>
        </w:tabs>
        <w:ind w:left="2160" w:hanging="360"/>
      </w:pPr>
      <w:rPr>
        <w:rFonts w:ascii="Wingdings" w:hAnsi="Wingdings" w:hint="default"/>
      </w:rPr>
    </w:lvl>
    <w:lvl w:ilvl="3" w:tplc="B5DC721C" w:tentative="1">
      <w:start w:val="1"/>
      <w:numFmt w:val="bullet"/>
      <w:lvlText w:val=""/>
      <w:lvlJc w:val="left"/>
      <w:pPr>
        <w:tabs>
          <w:tab w:val="num" w:pos="2880"/>
        </w:tabs>
        <w:ind w:left="2880" w:hanging="360"/>
      </w:pPr>
      <w:rPr>
        <w:rFonts w:ascii="Symbol" w:hAnsi="Symbol" w:hint="default"/>
      </w:rPr>
    </w:lvl>
    <w:lvl w:ilvl="4" w:tplc="385EDB28" w:tentative="1">
      <w:start w:val="1"/>
      <w:numFmt w:val="bullet"/>
      <w:lvlText w:val="o"/>
      <w:lvlJc w:val="left"/>
      <w:pPr>
        <w:tabs>
          <w:tab w:val="num" w:pos="3600"/>
        </w:tabs>
        <w:ind w:left="3600" w:hanging="360"/>
      </w:pPr>
      <w:rPr>
        <w:rFonts w:ascii="Courier New" w:hAnsi="Courier New" w:hint="default"/>
      </w:rPr>
    </w:lvl>
    <w:lvl w:ilvl="5" w:tplc="15CA23BE" w:tentative="1">
      <w:start w:val="1"/>
      <w:numFmt w:val="bullet"/>
      <w:lvlText w:val=""/>
      <w:lvlJc w:val="left"/>
      <w:pPr>
        <w:tabs>
          <w:tab w:val="num" w:pos="4320"/>
        </w:tabs>
        <w:ind w:left="4320" w:hanging="360"/>
      </w:pPr>
      <w:rPr>
        <w:rFonts w:ascii="Wingdings" w:hAnsi="Wingdings" w:hint="default"/>
      </w:rPr>
    </w:lvl>
    <w:lvl w:ilvl="6" w:tplc="96B0795A" w:tentative="1">
      <w:start w:val="1"/>
      <w:numFmt w:val="bullet"/>
      <w:lvlText w:val=""/>
      <w:lvlJc w:val="left"/>
      <w:pPr>
        <w:tabs>
          <w:tab w:val="num" w:pos="5040"/>
        </w:tabs>
        <w:ind w:left="5040" w:hanging="360"/>
      </w:pPr>
      <w:rPr>
        <w:rFonts w:ascii="Symbol" w:hAnsi="Symbol" w:hint="default"/>
      </w:rPr>
    </w:lvl>
    <w:lvl w:ilvl="7" w:tplc="14E02E22" w:tentative="1">
      <w:start w:val="1"/>
      <w:numFmt w:val="bullet"/>
      <w:lvlText w:val="o"/>
      <w:lvlJc w:val="left"/>
      <w:pPr>
        <w:tabs>
          <w:tab w:val="num" w:pos="5760"/>
        </w:tabs>
        <w:ind w:left="5760" w:hanging="360"/>
      </w:pPr>
      <w:rPr>
        <w:rFonts w:ascii="Courier New" w:hAnsi="Courier New" w:hint="default"/>
      </w:rPr>
    </w:lvl>
    <w:lvl w:ilvl="8" w:tplc="59BAB1F6" w:tentative="1">
      <w:start w:val="1"/>
      <w:numFmt w:val="bullet"/>
      <w:lvlText w:val=""/>
      <w:lvlJc w:val="left"/>
      <w:pPr>
        <w:tabs>
          <w:tab w:val="num" w:pos="6480"/>
        </w:tabs>
        <w:ind w:left="6480" w:hanging="360"/>
      </w:pPr>
      <w:rPr>
        <w:rFonts w:ascii="Wingdings" w:hAnsi="Wingdings" w:hint="default"/>
      </w:rPr>
    </w:lvl>
  </w:abstractNum>
  <w:abstractNum w:abstractNumId="18">
    <w:nsid w:val="2F046AE0"/>
    <w:multiLevelType w:val="hybridMultilevel"/>
    <w:tmpl w:val="BCA224AC"/>
    <w:lvl w:ilvl="0" w:tplc="980EBF96">
      <w:start w:val="1"/>
      <w:numFmt w:val="bullet"/>
      <w:lvlText w:val=""/>
      <w:lvlJc w:val="left"/>
      <w:pPr>
        <w:tabs>
          <w:tab w:val="num" w:pos="720"/>
        </w:tabs>
        <w:ind w:left="720" w:hanging="360"/>
      </w:pPr>
      <w:rPr>
        <w:rFonts w:ascii="Symbol" w:hAnsi="Symbol" w:hint="default"/>
      </w:rPr>
    </w:lvl>
    <w:lvl w:ilvl="1" w:tplc="8370ECFC">
      <w:start w:val="1"/>
      <w:numFmt w:val="bullet"/>
      <w:lvlText w:val="o"/>
      <w:lvlJc w:val="left"/>
      <w:pPr>
        <w:tabs>
          <w:tab w:val="num" w:pos="1440"/>
        </w:tabs>
        <w:ind w:left="1440" w:hanging="360"/>
      </w:pPr>
      <w:rPr>
        <w:rFonts w:ascii="Courier New" w:hAnsi="Courier New" w:hint="default"/>
      </w:rPr>
    </w:lvl>
    <w:lvl w:ilvl="2" w:tplc="FCC84EBC" w:tentative="1">
      <w:start w:val="1"/>
      <w:numFmt w:val="bullet"/>
      <w:lvlText w:val=""/>
      <w:lvlJc w:val="left"/>
      <w:pPr>
        <w:tabs>
          <w:tab w:val="num" w:pos="2160"/>
        </w:tabs>
        <w:ind w:left="2160" w:hanging="360"/>
      </w:pPr>
      <w:rPr>
        <w:rFonts w:ascii="Wingdings" w:hAnsi="Wingdings" w:hint="default"/>
      </w:rPr>
    </w:lvl>
    <w:lvl w:ilvl="3" w:tplc="DC94AD9A" w:tentative="1">
      <w:start w:val="1"/>
      <w:numFmt w:val="bullet"/>
      <w:lvlText w:val=""/>
      <w:lvlJc w:val="left"/>
      <w:pPr>
        <w:tabs>
          <w:tab w:val="num" w:pos="2880"/>
        </w:tabs>
        <w:ind w:left="2880" w:hanging="360"/>
      </w:pPr>
      <w:rPr>
        <w:rFonts w:ascii="Symbol" w:hAnsi="Symbol" w:hint="default"/>
      </w:rPr>
    </w:lvl>
    <w:lvl w:ilvl="4" w:tplc="8FF8B6A4" w:tentative="1">
      <w:start w:val="1"/>
      <w:numFmt w:val="bullet"/>
      <w:lvlText w:val="o"/>
      <w:lvlJc w:val="left"/>
      <w:pPr>
        <w:tabs>
          <w:tab w:val="num" w:pos="3600"/>
        </w:tabs>
        <w:ind w:left="3600" w:hanging="360"/>
      </w:pPr>
      <w:rPr>
        <w:rFonts w:ascii="Courier New" w:hAnsi="Courier New" w:hint="default"/>
      </w:rPr>
    </w:lvl>
    <w:lvl w:ilvl="5" w:tplc="3828C4DE" w:tentative="1">
      <w:start w:val="1"/>
      <w:numFmt w:val="bullet"/>
      <w:lvlText w:val=""/>
      <w:lvlJc w:val="left"/>
      <w:pPr>
        <w:tabs>
          <w:tab w:val="num" w:pos="4320"/>
        </w:tabs>
        <w:ind w:left="4320" w:hanging="360"/>
      </w:pPr>
      <w:rPr>
        <w:rFonts w:ascii="Wingdings" w:hAnsi="Wingdings" w:hint="default"/>
      </w:rPr>
    </w:lvl>
    <w:lvl w:ilvl="6" w:tplc="04ACB112" w:tentative="1">
      <w:start w:val="1"/>
      <w:numFmt w:val="bullet"/>
      <w:lvlText w:val=""/>
      <w:lvlJc w:val="left"/>
      <w:pPr>
        <w:tabs>
          <w:tab w:val="num" w:pos="5040"/>
        </w:tabs>
        <w:ind w:left="5040" w:hanging="360"/>
      </w:pPr>
      <w:rPr>
        <w:rFonts w:ascii="Symbol" w:hAnsi="Symbol" w:hint="default"/>
      </w:rPr>
    </w:lvl>
    <w:lvl w:ilvl="7" w:tplc="B56C72E4" w:tentative="1">
      <w:start w:val="1"/>
      <w:numFmt w:val="bullet"/>
      <w:lvlText w:val="o"/>
      <w:lvlJc w:val="left"/>
      <w:pPr>
        <w:tabs>
          <w:tab w:val="num" w:pos="5760"/>
        </w:tabs>
        <w:ind w:left="5760" w:hanging="360"/>
      </w:pPr>
      <w:rPr>
        <w:rFonts w:ascii="Courier New" w:hAnsi="Courier New" w:hint="default"/>
      </w:rPr>
    </w:lvl>
    <w:lvl w:ilvl="8" w:tplc="3296EDFE" w:tentative="1">
      <w:start w:val="1"/>
      <w:numFmt w:val="bullet"/>
      <w:lvlText w:val=""/>
      <w:lvlJc w:val="left"/>
      <w:pPr>
        <w:tabs>
          <w:tab w:val="num" w:pos="6480"/>
        </w:tabs>
        <w:ind w:left="6480" w:hanging="360"/>
      </w:pPr>
      <w:rPr>
        <w:rFonts w:ascii="Wingdings" w:hAnsi="Wingdings" w:hint="default"/>
      </w:rPr>
    </w:lvl>
  </w:abstractNum>
  <w:abstractNum w:abstractNumId="19">
    <w:nsid w:val="2F1A2C06"/>
    <w:multiLevelType w:val="hybridMultilevel"/>
    <w:tmpl w:val="5978E2D2"/>
    <w:lvl w:ilvl="0" w:tplc="0256ED16">
      <w:start w:val="1"/>
      <w:numFmt w:val="bullet"/>
      <w:lvlText w:val=""/>
      <w:lvlJc w:val="left"/>
      <w:pPr>
        <w:tabs>
          <w:tab w:val="num" w:pos="1800"/>
        </w:tabs>
        <w:ind w:left="1800" w:hanging="360"/>
      </w:pPr>
      <w:rPr>
        <w:rFonts w:ascii="Wingdings" w:hAnsi="Wingdings" w:hint="default"/>
      </w:rPr>
    </w:lvl>
    <w:lvl w:ilvl="1" w:tplc="202EF19E">
      <w:start w:val="1"/>
      <w:numFmt w:val="bullet"/>
      <w:lvlText w:val=""/>
      <w:lvlJc w:val="left"/>
      <w:pPr>
        <w:tabs>
          <w:tab w:val="num" w:pos="2520"/>
        </w:tabs>
        <w:ind w:left="2520" w:hanging="360"/>
      </w:pPr>
      <w:rPr>
        <w:rFonts w:ascii="Wingdings" w:hAnsi="Wingdings" w:hint="default"/>
      </w:rPr>
    </w:lvl>
    <w:lvl w:ilvl="2" w:tplc="BAE67F7C" w:tentative="1">
      <w:start w:val="1"/>
      <w:numFmt w:val="bullet"/>
      <w:lvlText w:val=""/>
      <w:lvlJc w:val="left"/>
      <w:pPr>
        <w:tabs>
          <w:tab w:val="num" w:pos="3240"/>
        </w:tabs>
        <w:ind w:left="3240" w:hanging="360"/>
      </w:pPr>
      <w:rPr>
        <w:rFonts w:ascii="Wingdings" w:hAnsi="Wingdings" w:hint="default"/>
      </w:rPr>
    </w:lvl>
    <w:lvl w:ilvl="3" w:tplc="331416EE" w:tentative="1">
      <w:start w:val="1"/>
      <w:numFmt w:val="bullet"/>
      <w:lvlText w:val=""/>
      <w:lvlJc w:val="left"/>
      <w:pPr>
        <w:tabs>
          <w:tab w:val="num" w:pos="3960"/>
        </w:tabs>
        <w:ind w:left="3960" w:hanging="360"/>
      </w:pPr>
      <w:rPr>
        <w:rFonts w:ascii="Symbol" w:hAnsi="Symbol" w:hint="default"/>
      </w:rPr>
    </w:lvl>
    <w:lvl w:ilvl="4" w:tplc="F144768E" w:tentative="1">
      <w:start w:val="1"/>
      <w:numFmt w:val="bullet"/>
      <w:lvlText w:val="o"/>
      <w:lvlJc w:val="left"/>
      <w:pPr>
        <w:tabs>
          <w:tab w:val="num" w:pos="4680"/>
        </w:tabs>
        <w:ind w:left="4680" w:hanging="360"/>
      </w:pPr>
      <w:rPr>
        <w:rFonts w:ascii="Courier New" w:hAnsi="Courier New" w:hint="default"/>
      </w:rPr>
    </w:lvl>
    <w:lvl w:ilvl="5" w:tplc="8318D682" w:tentative="1">
      <w:start w:val="1"/>
      <w:numFmt w:val="bullet"/>
      <w:lvlText w:val=""/>
      <w:lvlJc w:val="left"/>
      <w:pPr>
        <w:tabs>
          <w:tab w:val="num" w:pos="5400"/>
        </w:tabs>
        <w:ind w:left="5400" w:hanging="360"/>
      </w:pPr>
      <w:rPr>
        <w:rFonts w:ascii="Wingdings" w:hAnsi="Wingdings" w:hint="default"/>
      </w:rPr>
    </w:lvl>
    <w:lvl w:ilvl="6" w:tplc="EE7A4A6E" w:tentative="1">
      <w:start w:val="1"/>
      <w:numFmt w:val="bullet"/>
      <w:lvlText w:val=""/>
      <w:lvlJc w:val="left"/>
      <w:pPr>
        <w:tabs>
          <w:tab w:val="num" w:pos="6120"/>
        </w:tabs>
        <w:ind w:left="6120" w:hanging="360"/>
      </w:pPr>
      <w:rPr>
        <w:rFonts w:ascii="Symbol" w:hAnsi="Symbol" w:hint="default"/>
      </w:rPr>
    </w:lvl>
    <w:lvl w:ilvl="7" w:tplc="AF420E6C" w:tentative="1">
      <w:start w:val="1"/>
      <w:numFmt w:val="bullet"/>
      <w:lvlText w:val="o"/>
      <w:lvlJc w:val="left"/>
      <w:pPr>
        <w:tabs>
          <w:tab w:val="num" w:pos="6840"/>
        </w:tabs>
        <w:ind w:left="6840" w:hanging="360"/>
      </w:pPr>
      <w:rPr>
        <w:rFonts w:ascii="Courier New" w:hAnsi="Courier New" w:hint="default"/>
      </w:rPr>
    </w:lvl>
    <w:lvl w:ilvl="8" w:tplc="A06A724E" w:tentative="1">
      <w:start w:val="1"/>
      <w:numFmt w:val="bullet"/>
      <w:lvlText w:val=""/>
      <w:lvlJc w:val="left"/>
      <w:pPr>
        <w:tabs>
          <w:tab w:val="num" w:pos="7560"/>
        </w:tabs>
        <w:ind w:left="7560" w:hanging="360"/>
      </w:pPr>
      <w:rPr>
        <w:rFonts w:ascii="Wingdings" w:hAnsi="Wingdings" w:hint="default"/>
      </w:rPr>
    </w:lvl>
  </w:abstractNum>
  <w:abstractNum w:abstractNumId="20">
    <w:nsid w:val="2FE475BB"/>
    <w:multiLevelType w:val="hybridMultilevel"/>
    <w:tmpl w:val="9C2857BC"/>
    <w:lvl w:ilvl="0" w:tplc="4ADA1B36">
      <w:start w:val="1"/>
      <w:numFmt w:val="bullet"/>
      <w:lvlText w:val=""/>
      <w:lvlJc w:val="left"/>
      <w:pPr>
        <w:tabs>
          <w:tab w:val="num" w:pos="720"/>
        </w:tabs>
        <w:ind w:left="720" w:hanging="360"/>
      </w:pPr>
      <w:rPr>
        <w:rFonts w:ascii="Wingdings" w:hAnsi="Wingdings" w:hint="default"/>
      </w:rPr>
    </w:lvl>
    <w:lvl w:ilvl="1" w:tplc="6F7C7E18" w:tentative="1">
      <w:start w:val="1"/>
      <w:numFmt w:val="bullet"/>
      <w:lvlText w:val="o"/>
      <w:lvlJc w:val="left"/>
      <w:pPr>
        <w:tabs>
          <w:tab w:val="num" w:pos="1440"/>
        </w:tabs>
        <w:ind w:left="1440" w:hanging="360"/>
      </w:pPr>
      <w:rPr>
        <w:rFonts w:ascii="Courier New" w:hAnsi="Courier New" w:hint="default"/>
      </w:rPr>
    </w:lvl>
    <w:lvl w:ilvl="2" w:tplc="BBF2E84C" w:tentative="1">
      <w:start w:val="1"/>
      <w:numFmt w:val="bullet"/>
      <w:lvlText w:val=""/>
      <w:lvlJc w:val="left"/>
      <w:pPr>
        <w:tabs>
          <w:tab w:val="num" w:pos="2160"/>
        </w:tabs>
        <w:ind w:left="2160" w:hanging="360"/>
      </w:pPr>
      <w:rPr>
        <w:rFonts w:ascii="Wingdings" w:hAnsi="Wingdings" w:hint="default"/>
      </w:rPr>
    </w:lvl>
    <w:lvl w:ilvl="3" w:tplc="2BBE8082" w:tentative="1">
      <w:start w:val="1"/>
      <w:numFmt w:val="bullet"/>
      <w:lvlText w:val=""/>
      <w:lvlJc w:val="left"/>
      <w:pPr>
        <w:tabs>
          <w:tab w:val="num" w:pos="2880"/>
        </w:tabs>
        <w:ind w:left="2880" w:hanging="360"/>
      </w:pPr>
      <w:rPr>
        <w:rFonts w:ascii="Symbol" w:hAnsi="Symbol" w:hint="default"/>
      </w:rPr>
    </w:lvl>
    <w:lvl w:ilvl="4" w:tplc="66E25900" w:tentative="1">
      <w:start w:val="1"/>
      <w:numFmt w:val="bullet"/>
      <w:lvlText w:val="o"/>
      <w:lvlJc w:val="left"/>
      <w:pPr>
        <w:tabs>
          <w:tab w:val="num" w:pos="3600"/>
        </w:tabs>
        <w:ind w:left="3600" w:hanging="360"/>
      </w:pPr>
      <w:rPr>
        <w:rFonts w:ascii="Courier New" w:hAnsi="Courier New" w:hint="default"/>
      </w:rPr>
    </w:lvl>
    <w:lvl w:ilvl="5" w:tplc="B5D8CA2E" w:tentative="1">
      <w:start w:val="1"/>
      <w:numFmt w:val="bullet"/>
      <w:lvlText w:val=""/>
      <w:lvlJc w:val="left"/>
      <w:pPr>
        <w:tabs>
          <w:tab w:val="num" w:pos="4320"/>
        </w:tabs>
        <w:ind w:left="4320" w:hanging="360"/>
      </w:pPr>
      <w:rPr>
        <w:rFonts w:ascii="Wingdings" w:hAnsi="Wingdings" w:hint="default"/>
      </w:rPr>
    </w:lvl>
    <w:lvl w:ilvl="6" w:tplc="FEC8D358" w:tentative="1">
      <w:start w:val="1"/>
      <w:numFmt w:val="bullet"/>
      <w:lvlText w:val=""/>
      <w:lvlJc w:val="left"/>
      <w:pPr>
        <w:tabs>
          <w:tab w:val="num" w:pos="5040"/>
        </w:tabs>
        <w:ind w:left="5040" w:hanging="360"/>
      </w:pPr>
      <w:rPr>
        <w:rFonts w:ascii="Symbol" w:hAnsi="Symbol" w:hint="default"/>
      </w:rPr>
    </w:lvl>
    <w:lvl w:ilvl="7" w:tplc="694844FA" w:tentative="1">
      <w:start w:val="1"/>
      <w:numFmt w:val="bullet"/>
      <w:lvlText w:val="o"/>
      <w:lvlJc w:val="left"/>
      <w:pPr>
        <w:tabs>
          <w:tab w:val="num" w:pos="5760"/>
        </w:tabs>
        <w:ind w:left="5760" w:hanging="360"/>
      </w:pPr>
      <w:rPr>
        <w:rFonts w:ascii="Courier New" w:hAnsi="Courier New" w:hint="default"/>
      </w:rPr>
    </w:lvl>
    <w:lvl w:ilvl="8" w:tplc="ABD6B472" w:tentative="1">
      <w:start w:val="1"/>
      <w:numFmt w:val="bullet"/>
      <w:lvlText w:val=""/>
      <w:lvlJc w:val="left"/>
      <w:pPr>
        <w:tabs>
          <w:tab w:val="num" w:pos="6480"/>
        </w:tabs>
        <w:ind w:left="6480" w:hanging="360"/>
      </w:pPr>
      <w:rPr>
        <w:rFonts w:ascii="Wingdings" w:hAnsi="Wingdings" w:hint="default"/>
      </w:rPr>
    </w:lvl>
  </w:abstractNum>
  <w:abstractNum w:abstractNumId="21">
    <w:nsid w:val="32873582"/>
    <w:multiLevelType w:val="hybridMultilevel"/>
    <w:tmpl w:val="15362B98"/>
    <w:lvl w:ilvl="0" w:tplc="63CE4CDE">
      <w:start w:val="1"/>
      <w:numFmt w:val="bullet"/>
      <w:lvlText w:val=""/>
      <w:lvlJc w:val="left"/>
      <w:pPr>
        <w:tabs>
          <w:tab w:val="num" w:pos="720"/>
        </w:tabs>
        <w:ind w:left="720" w:hanging="360"/>
      </w:pPr>
      <w:rPr>
        <w:rFonts w:ascii="Wingdings" w:hAnsi="Wingdings" w:hint="default"/>
      </w:rPr>
    </w:lvl>
    <w:lvl w:ilvl="1" w:tplc="4434D8E8" w:tentative="1">
      <w:start w:val="1"/>
      <w:numFmt w:val="bullet"/>
      <w:lvlText w:val="o"/>
      <w:lvlJc w:val="left"/>
      <w:pPr>
        <w:tabs>
          <w:tab w:val="num" w:pos="1440"/>
        </w:tabs>
        <w:ind w:left="1440" w:hanging="360"/>
      </w:pPr>
      <w:rPr>
        <w:rFonts w:ascii="Courier New" w:hAnsi="Courier New" w:hint="default"/>
      </w:rPr>
    </w:lvl>
    <w:lvl w:ilvl="2" w:tplc="F5E04578" w:tentative="1">
      <w:start w:val="1"/>
      <w:numFmt w:val="bullet"/>
      <w:lvlText w:val=""/>
      <w:lvlJc w:val="left"/>
      <w:pPr>
        <w:tabs>
          <w:tab w:val="num" w:pos="2160"/>
        </w:tabs>
        <w:ind w:left="2160" w:hanging="360"/>
      </w:pPr>
      <w:rPr>
        <w:rFonts w:ascii="Wingdings" w:hAnsi="Wingdings" w:hint="default"/>
      </w:rPr>
    </w:lvl>
    <w:lvl w:ilvl="3" w:tplc="95186786" w:tentative="1">
      <w:start w:val="1"/>
      <w:numFmt w:val="bullet"/>
      <w:lvlText w:val=""/>
      <w:lvlJc w:val="left"/>
      <w:pPr>
        <w:tabs>
          <w:tab w:val="num" w:pos="2880"/>
        </w:tabs>
        <w:ind w:left="2880" w:hanging="360"/>
      </w:pPr>
      <w:rPr>
        <w:rFonts w:ascii="Symbol" w:hAnsi="Symbol" w:hint="default"/>
      </w:rPr>
    </w:lvl>
    <w:lvl w:ilvl="4" w:tplc="1D26A78C" w:tentative="1">
      <w:start w:val="1"/>
      <w:numFmt w:val="bullet"/>
      <w:lvlText w:val="o"/>
      <w:lvlJc w:val="left"/>
      <w:pPr>
        <w:tabs>
          <w:tab w:val="num" w:pos="3600"/>
        </w:tabs>
        <w:ind w:left="3600" w:hanging="360"/>
      </w:pPr>
      <w:rPr>
        <w:rFonts w:ascii="Courier New" w:hAnsi="Courier New" w:hint="default"/>
      </w:rPr>
    </w:lvl>
    <w:lvl w:ilvl="5" w:tplc="27E24C24" w:tentative="1">
      <w:start w:val="1"/>
      <w:numFmt w:val="bullet"/>
      <w:lvlText w:val=""/>
      <w:lvlJc w:val="left"/>
      <w:pPr>
        <w:tabs>
          <w:tab w:val="num" w:pos="4320"/>
        </w:tabs>
        <w:ind w:left="4320" w:hanging="360"/>
      </w:pPr>
      <w:rPr>
        <w:rFonts w:ascii="Wingdings" w:hAnsi="Wingdings" w:hint="default"/>
      </w:rPr>
    </w:lvl>
    <w:lvl w:ilvl="6" w:tplc="8B828424" w:tentative="1">
      <w:start w:val="1"/>
      <w:numFmt w:val="bullet"/>
      <w:lvlText w:val=""/>
      <w:lvlJc w:val="left"/>
      <w:pPr>
        <w:tabs>
          <w:tab w:val="num" w:pos="5040"/>
        </w:tabs>
        <w:ind w:left="5040" w:hanging="360"/>
      </w:pPr>
      <w:rPr>
        <w:rFonts w:ascii="Symbol" w:hAnsi="Symbol" w:hint="default"/>
      </w:rPr>
    </w:lvl>
    <w:lvl w:ilvl="7" w:tplc="E2546466" w:tentative="1">
      <w:start w:val="1"/>
      <w:numFmt w:val="bullet"/>
      <w:lvlText w:val="o"/>
      <w:lvlJc w:val="left"/>
      <w:pPr>
        <w:tabs>
          <w:tab w:val="num" w:pos="5760"/>
        </w:tabs>
        <w:ind w:left="5760" w:hanging="360"/>
      </w:pPr>
      <w:rPr>
        <w:rFonts w:ascii="Courier New" w:hAnsi="Courier New" w:hint="default"/>
      </w:rPr>
    </w:lvl>
    <w:lvl w:ilvl="8" w:tplc="FAAC343A" w:tentative="1">
      <w:start w:val="1"/>
      <w:numFmt w:val="bullet"/>
      <w:lvlText w:val=""/>
      <w:lvlJc w:val="left"/>
      <w:pPr>
        <w:tabs>
          <w:tab w:val="num" w:pos="6480"/>
        </w:tabs>
        <w:ind w:left="6480" w:hanging="360"/>
      </w:pPr>
      <w:rPr>
        <w:rFonts w:ascii="Wingdings" w:hAnsi="Wingdings" w:hint="default"/>
      </w:rPr>
    </w:lvl>
  </w:abstractNum>
  <w:abstractNum w:abstractNumId="22">
    <w:nsid w:val="366739FA"/>
    <w:multiLevelType w:val="hybridMultilevel"/>
    <w:tmpl w:val="EA9637F0"/>
    <w:lvl w:ilvl="0" w:tplc="76BC97F8">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395EA4"/>
    <w:multiLevelType w:val="hybridMultilevel"/>
    <w:tmpl w:val="0E3C5F18"/>
    <w:lvl w:ilvl="0" w:tplc="A77475E6">
      <w:start w:val="1"/>
      <w:numFmt w:val="bullet"/>
      <w:lvlText w:val=""/>
      <w:lvlJc w:val="left"/>
      <w:pPr>
        <w:tabs>
          <w:tab w:val="num" w:pos="720"/>
        </w:tabs>
        <w:ind w:left="720" w:hanging="360"/>
      </w:pPr>
      <w:rPr>
        <w:rFonts w:ascii="Wingdings" w:hAnsi="Wingdings" w:hint="default"/>
      </w:rPr>
    </w:lvl>
    <w:lvl w:ilvl="1" w:tplc="7E144F90" w:tentative="1">
      <w:start w:val="1"/>
      <w:numFmt w:val="bullet"/>
      <w:lvlText w:val="o"/>
      <w:lvlJc w:val="left"/>
      <w:pPr>
        <w:tabs>
          <w:tab w:val="num" w:pos="1440"/>
        </w:tabs>
        <w:ind w:left="1440" w:hanging="360"/>
      </w:pPr>
      <w:rPr>
        <w:rFonts w:ascii="Courier New" w:hAnsi="Courier New" w:hint="default"/>
      </w:rPr>
    </w:lvl>
    <w:lvl w:ilvl="2" w:tplc="CA28F372" w:tentative="1">
      <w:start w:val="1"/>
      <w:numFmt w:val="bullet"/>
      <w:lvlText w:val=""/>
      <w:lvlJc w:val="left"/>
      <w:pPr>
        <w:tabs>
          <w:tab w:val="num" w:pos="2160"/>
        </w:tabs>
        <w:ind w:left="2160" w:hanging="360"/>
      </w:pPr>
      <w:rPr>
        <w:rFonts w:ascii="Wingdings" w:hAnsi="Wingdings" w:hint="default"/>
      </w:rPr>
    </w:lvl>
    <w:lvl w:ilvl="3" w:tplc="0B3075CC" w:tentative="1">
      <w:start w:val="1"/>
      <w:numFmt w:val="bullet"/>
      <w:lvlText w:val=""/>
      <w:lvlJc w:val="left"/>
      <w:pPr>
        <w:tabs>
          <w:tab w:val="num" w:pos="2880"/>
        </w:tabs>
        <w:ind w:left="2880" w:hanging="360"/>
      </w:pPr>
      <w:rPr>
        <w:rFonts w:ascii="Symbol" w:hAnsi="Symbol" w:hint="default"/>
      </w:rPr>
    </w:lvl>
    <w:lvl w:ilvl="4" w:tplc="864A50E6" w:tentative="1">
      <w:start w:val="1"/>
      <w:numFmt w:val="bullet"/>
      <w:lvlText w:val="o"/>
      <w:lvlJc w:val="left"/>
      <w:pPr>
        <w:tabs>
          <w:tab w:val="num" w:pos="3600"/>
        </w:tabs>
        <w:ind w:left="3600" w:hanging="360"/>
      </w:pPr>
      <w:rPr>
        <w:rFonts w:ascii="Courier New" w:hAnsi="Courier New" w:hint="default"/>
      </w:rPr>
    </w:lvl>
    <w:lvl w:ilvl="5" w:tplc="1B8AC4E8" w:tentative="1">
      <w:start w:val="1"/>
      <w:numFmt w:val="bullet"/>
      <w:lvlText w:val=""/>
      <w:lvlJc w:val="left"/>
      <w:pPr>
        <w:tabs>
          <w:tab w:val="num" w:pos="4320"/>
        </w:tabs>
        <w:ind w:left="4320" w:hanging="360"/>
      </w:pPr>
      <w:rPr>
        <w:rFonts w:ascii="Wingdings" w:hAnsi="Wingdings" w:hint="default"/>
      </w:rPr>
    </w:lvl>
    <w:lvl w:ilvl="6" w:tplc="7F4863D0" w:tentative="1">
      <w:start w:val="1"/>
      <w:numFmt w:val="bullet"/>
      <w:lvlText w:val=""/>
      <w:lvlJc w:val="left"/>
      <w:pPr>
        <w:tabs>
          <w:tab w:val="num" w:pos="5040"/>
        </w:tabs>
        <w:ind w:left="5040" w:hanging="360"/>
      </w:pPr>
      <w:rPr>
        <w:rFonts w:ascii="Symbol" w:hAnsi="Symbol" w:hint="default"/>
      </w:rPr>
    </w:lvl>
    <w:lvl w:ilvl="7" w:tplc="C08A0DDA" w:tentative="1">
      <w:start w:val="1"/>
      <w:numFmt w:val="bullet"/>
      <w:lvlText w:val="o"/>
      <w:lvlJc w:val="left"/>
      <w:pPr>
        <w:tabs>
          <w:tab w:val="num" w:pos="5760"/>
        </w:tabs>
        <w:ind w:left="5760" w:hanging="360"/>
      </w:pPr>
      <w:rPr>
        <w:rFonts w:ascii="Courier New" w:hAnsi="Courier New" w:hint="default"/>
      </w:rPr>
    </w:lvl>
    <w:lvl w:ilvl="8" w:tplc="E92AB4E4" w:tentative="1">
      <w:start w:val="1"/>
      <w:numFmt w:val="bullet"/>
      <w:lvlText w:val=""/>
      <w:lvlJc w:val="left"/>
      <w:pPr>
        <w:tabs>
          <w:tab w:val="num" w:pos="6480"/>
        </w:tabs>
        <w:ind w:left="6480" w:hanging="360"/>
      </w:pPr>
      <w:rPr>
        <w:rFonts w:ascii="Wingdings" w:hAnsi="Wingdings" w:hint="default"/>
      </w:rPr>
    </w:lvl>
  </w:abstractNum>
  <w:abstractNum w:abstractNumId="24">
    <w:nsid w:val="4407117D"/>
    <w:multiLevelType w:val="hybridMultilevel"/>
    <w:tmpl w:val="9C6C8B7A"/>
    <w:lvl w:ilvl="0" w:tplc="76BC97F8">
      <w:start w:val="1"/>
      <w:numFmt w:val="bullet"/>
      <w:lvlText w:val=""/>
      <w:lvlJc w:val="left"/>
      <w:pPr>
        <w:tabs>
          <w:tab w:val="num" w:pos="540"/>
        </w:tabs>
        <w:ind w:left="540" w:hanging="360"/>
      </w:pPr>
      <w:rPr>
        <w:rFonts w:ascii="Wingdings" w:hAnsi="Wingdings" w:hint="default"/>
        <w:color w:val="333333"/>
      </w:rPr>
    </w:lvl>
    <w:lvl w:ilvl="1" w:tplc="A4AE1846">
      <w:start w:val="1"/>
      <w:numFmt w:val="bullet"/>
      <w:lvlText w:val=""/>
      <w:lvlJc w:val="left"/>
      <w:pPr>
        <w:tabs>
          <w:tab w:val="num" w:pos="1440"/>
        </w:tabs>
        <w:ind w:left="1440" w:hanging="360"/>
      </w:pPr>
      <w:rPr>
        <w:rFonts w:ascii="Wingdings" w:hAnsi="Wingdings" w:hint="default"/>
        <w:color w:val="8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01553D"/>
    <w:multiLevelType w:val="hybridMultilevel"/>
    <w:tmpl w:val="9B0C9C22"/>
    <w:lvl w:ilvl="0" w:tplc="83420486">
      <w:start w:val="1"/>
      <w:numFmt w:val="bullet"/>
      <w:lvlText w:val=""/>
      <w:lvlJc w:val="left"/>
      <w:pPr>
        <w:tabs>
          <w:tab w:val="num" w:pos="360"/>
        </w:tabs>
        <w:ind w:left="360" w:hanging="360"/>
      </w:pPr>
      <w:rPr>
        <w:rFonts w:ascii="Wingdings" w:hAnsi="Wingdings" w:hint="default"/>
        <w:color w:val="auto"/>
      </w:rPr>
    </w:lvl>
    <w:lvl w:ilvl="1" w:tplc="D696B6FA">
      <w:start w:val="1"/>
      <w:numFmt w:val="bullet"/>
      <w:lvlText w:val="-"/>
      <w:lvlJc w:val="left"/>
      <w:pPr>
        <w:tabs>
          <w:tab w:val="num" w:pos="1440"/>
        </w:tabs>
        <w:ind w:left="1440" w:hanging="360"/>
      </w:pPr>
      <w:rPr>
        <w:rFonts w:ascii="Verdana" w:eastAsia="Times New Roman" w:hAnsi="Verdana" w:hint="default"/>
        <w:color w:val="auto"/>
      </w:rPr>
    </w:lvl>
    <w:lvl w:ilvl="2" w:tplc="52B2117C" w:tentative="1">
      <w:start w:val="1"/>
      <w:numFmt w:val="bullet"/>
      <w:lvlText w:val=""/>
      <w:lvlJc w:val="left"/>
      <w:pPr>
        <w:tabs>
          <w:tab w:val="num" w:pos="2160"/>
        </w:tabs>
        <w:ind w:left="2160" w:hanging="360"/>
      </w:pPr>
      <w:rPr>
        <w:rFonts w:ascii="Wingdings" w:hAnsi="Wingdings" w:hint="default"/>
      </w:rPr>
    </w:lvl>
    <w:lvl w:ilvl="3" w:tplc="136A4EA6" w:tentative="1">
      <w:start w:val="1"/>
      <w:numFmt w:val="bullet"/>
      <w:lvlText w:val=""/>
      <w:lvlJc w:val="left"/>
      <w:pPr>
        <w:tabs>
          <w:tab w:val="num" w:pos="2880"/>
        </w:tabs>
        <w:ind w:left="2880" w:hanging="360"/>
      </w:pPr>
      <w:rPr>
        <w:rFonts w:ascii="Symbol" w:hAnsi="Symbol" w:hint="default"/>
      </w:rPr>
    </w:lvl>
    <w:lvl w:ilvl="4" w:tplc="BCD8649C" w:tentative="1">
      <w:start w:val="1"/>
      <w:numFmt w:val="bullet"/>
      <w:lvlText w:val="o"/>
      <w:lvlJc w:val="left"/>
      <w:pPr>
        <w:tabs>
          <w:tab w:val="num" w:pos="3600"/>
        </w:tabs>
        <w:ind w:left="3600" w:hanging="360"/>
      </w:pPr>
      <w:rPr>
        <w:rFonts w:ascii="Courier New" w:hAnsi="Courier New" w:hint="default"/>
      </w:rPr>
    </w:lvl>
    <w:lvl w:ilvl="5" w:tplc="3620E756" w:tentative="1">
      <w:start w:val="1"/>
      <w:numFmt w:val="bullet"/>
      <w:lvlText w:val=""/>
      <w:lvlJc w:val="left"/>
      <w:pPr>
        <w:tabs>
          <w:tab w:val="num" w:pos="4320"/>
        </w:tabs>
        <w:ind w:left="4320" w:hanging="360"/>
      </w:pPr>
      <w:rPr>
        <w:rFonts w:ascii="Wingdings" w:hAnsi="Wingdings" w:hint="default"/>
      </w:rPr>
    </w:lvl>
    <w:lvl w:ilvl="6" w:tplc="83142F3C" w:tentative="1">
      <w:start w:val="1"/>
      <w:numFmt w:val="bullet"/>
      <w:lvlText w:val=""/>
      <w:lvlJc w:val="left"/>
      <w:pPr>
        <w:tabs>
          <w:tab w:val="num" w:pos="5040"/>
        </w:tabs>
        <w:ind w:left="5040" w:hanging="360"/>
      </w:pPr>
      <w:rPr>
        <w:rFonts w:ascii="Symbol" w:hAnsi="Symbol" w:hint="default"/>
      </w:rPr>
    </w:lvl>
    <w:lvl w:ilvl="7" w:tplc="8D58F02E" w:tentative="1">
      <w:start w:val="1"/>
      <w:numFmt w:val="bullet"/>
      <w:lvlText w:val="o"/>
      <w:lvlJc w:val="left"/>
      <w:pPr>
        <w:tabs>
          <w:tab w:val="num" w:pos="5760"/>
        </w:tabs>
        <w:ind w:left="5760" w:hanging="360"/>
      </w:pPr>
      <w:rPr>
        <w:rFonts w:ascii="Courier New" w:hAnsi="Courier New" w:hint="default"/>
      </w:rPr>
    </w:lvl>
    <w:lvl w:ilvl="8" w:tplc="C696DB96" w:tentative="1">
      <w:start w:val="1"/>
      <w:numFmt w:val="bullet"/>
      <w:lvlText w:val=""/>
      <w:lvlJc w:val="left"/>
      <w:pPr>
        <w:tabs>
          <w:tab w:val="num" w:pos="6480"/>
        </w:tabs>
        <w:ind w:left="6480" w:hanging="360"/>
      </w:pPr>
      <w:rPr>
        <w:rFonts w:ascii="Wingdings" w:hAnsi="Wingdings" w:hint="default"/>
      </w:rPr>
    </w:lvl>
  </w:abstractNum>
  <w:abstractNum w:abstractNumId="26">
    <w:nsid w:val="4604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E000E8"/>
    <w:multiLevelType w:val="multilevel"/>
    <w:tmpl w:val="02D4C4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185F90"/>
    <w:multiLevelType w:val="hybridMultilevel"/>
    <w:tmpl w:val="02D4C4AA"/>
    <w:lvl w:ilvl="0" w:tplc="66EE378A">
      <w:start w:val="1"/>
      <w:numFmt w:val="bullet"/>
      <w:lvlText w:val=""/>
      <w:lvlJc w:val="left"/>
      <w:pPr>
        <w:tabs>
          <w:tab w:val="num" w:pos="720"/>
        </w:tabs>
        <w:ind w:left="720" w:hanging="360"/>
      </w:pPr>
      <w:rPr>
        <w:rFonts w:ascii="Wingdings" w:hAnsi="Wingdings" w:hint="default"/>
      </w:rPr>
    </w:lvl>
    <w:lvl w:ilvl="1" w:tplc="10BEB6E2">
      <w:numFmt w:val="bullet"/>
      <w:lvlText w:val="–"/>
      <w:lvlJc w:val="left"/>
      <w:pPr>
        <w:tabs>
          <w:tab w:val="num" w:pos="1440"/>
        </w:tabs>
        <w:ind w:left="1440" w:hanging="360"/>
      </w:pPr>
      <w:rPr>
        <w:rFonts w:ascii="Times New Roman" w:eastAsia="Times New Roman" w:hAnsi="Times New Roman" w:hint="default"/>
      </w:rPr>
    </w:lvl>
    <w:lvl w:ilvl="2" w:tplc="86AE3372" w:tentative="1">
      <w:start w:val="1"/>
      <w:numFmt w:val="bullet"/>
      <w:lvlText w:val=""/>
      <w:lvlJc w:val="left"/>
      <w:pPr>
        <w:tabs>
          <w:tab w:val="num" w:pos="2160"/>
        </w:tabs>
        <w:ind w:left="2160" w:hanging="360"/>
      </w:pPr>
      <w:rPr>
        <w:rFonts w:ascii="Wingdings" w:hAnsi="Wingdings" w:hint="default"/>
      </w:rPr>
    </w:lvl>
    <w:lvl w:ilvl="3" w:tplc="2E66734A" w:tentative="1">
      <w:start w:val="1"/>
      <w:numFmt w:val="bullet"/>
      <w:lvlText w:val=""/>
      <w:lvlJc w:val="left"/>
      <w:pPr>
        <w:tabs>
          <w:tab w:val="num" w:pos="2880"/>
        </w:tabs>
        <w:ind w:left="2880" w:hanging="360"/>
      </w:pPr>
      <w:rPr>
        <w:rFonts w:ascii="Symbol" w:hAnsi="Symbol" w:hint="default"/>
      </w:rPr>
    </w:lvl>
    <w:lvl w:ilvl="4" w:tplc="468E1C5C" w:tentative="1">
      <w:start w:val="1"/>
      <w:numFmt w:val="bullet"/>
      <w:lvlText w:val="o"/>
      <w:lvlJc w:val="left"/>
      <w:pPr>
        <w:tabs>
          <w:tab w:val="num" w:pos="3600"/>
        </w:tabs>
        <w:ind w:left="3600" w:hanging="360"/>
      </w:pPr>
      <w:rPr>
        <w:rFonts w:ascii="Courier New" w:hAnsi="Courier New" w:hint="default"/>
      </w:rPr>
    </w:lvl>
    <w:lvl w:ilvl="5" w:tplc="66FEA6C8" w:tentative="1">
      <w:start w:val="1"/>
      <w:numFmt w:val="bullet"/>
      <w:lvlText w:val=""/>
      <w:lvlJc w:val="left"/>
      <w:pPr>
        <w:tabs>
          <w:tab w:val="num" w:pos="4320"/>
        </w:tabs>
        <w:ind w:left="4320" w:hanging="360"/>
      </w:pPr>
      <w:rPr>
        <w:rFonts w:ascii="Wingdings" w:hAnsi="Wingdings" w:hint="default"/>
      </w:rPr>
    </w:lvl>
    <w:lvl w:ilvl="6" w:tplc="BE8EC3AC" w:tentative="1">
      <w:start w:val="1"/>
      <w:numFmt w:val="bullet"/>
      <w:lvlText w:val=""/>
      <w:lvlJc w:val="left"/>
      <w:pPr>
        <w:tabs>
          <w:tab w:val="num" w:pos="5040"/>
        </w:tabs>
        <w:ind w:left="5040" w:hanging="360"/>
      </w:pPr>
      <w:rPr>
        <w:rFonts w:ascii="Symbol" w:hAnsi="Symbol" w:hint="default"/>
      </w:rPr>
    </w:lvl>
    <w:lvl w:ilvl="7" w:tplc="1DB0359C" w:tentative="1">
      <w:start w:val="1"/>
      <w:numFmt w:val="bullet"/>
      <w:lvlText w:val="o"/>
      <w:lvlJc w:val="left"/>
      <w:pPr>
        <w:tabs>
          <w:tab w:val="num" w:pos="5760"/>
        </w:tabs>
        <w:ind w:left="5760" w:hanging="360"/>
      </w:pPr>
      <w:rPr>
        <w:rFonts w:ascii="Courier New" w:hAnsi="Courier New" w:hint="default"/>
      </w:rPr>
    </w:lvl>
    <w:lvl w:ilvl="8" w:tplc="1DEE9A36" w:tentative="1">
      <w:start w:val="1"/>
      <w:numFmt w:val="bullet"/>
      <w:lvlText w:val=""/>
      <w:lvlJc w:val="left"/>
      <w:pPr>
        <w:tabs>
          <w:tab w:val="num" w:pos="6480"/>
        </w:tabs>
        <w:ind w:left="6480" w:hanging="360"/>
      </w:pPr>
      <w:rPr>
        <w:rFonts w:ascii="Wingdings" w:hAnsi="Wingdings" w:hint="default"/>
      </w:rPr>
    </w:lvl>
  </w:abstractNum>
  <w:abstractNum w:abstractNumId="29">
    <w:nsid w:val="54BB4A47"/>
    <w:multiLevelType w:val="hybridMultilevel"/>
    <w:tmpl w:val="9A6457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7C7C22"/>
    <w:multiLevelType w:val="hybridMultilevel"/>
    <w:tmpl w:val="10ACE29E"/>
    <w:lvl w:ilvl="0" w:tplc="EA2ACCAC">
      <w:start w:val="1"/>
      <w:numFmt w:val="bullet"/>
      <w:lvlText w:val=""/>
      <w:lvlJc w:val="left"/>
      <w:pPr>
        <w:tabs>
          <w:tab w:val="num" w:pos="720"/>
        </w:tabs>
        <w:ind w:left="720" w:hanging="360"/>
      </w:pPr>
      <w:rPr>
        <w:rFonts w:ascii="Symbol" w:hAnsi="Symbol" w:hint="default"/>
      </w:rPr>
    </w:lvl>
    <w:lvl w:ilvl="1" w:tplc="9A321FAE">
      <w:start w:val="1"/>
      <w:numFmt w:val="bullet"/>
      <w:lvlText w:val="o"/>
      <w:lvlJc w:val="left"/>
      <w:pPr>
        <w:tabs>
          <w:tab w:val="num" w:pos="1440"/>
        </w:tabs>
        <w:ind w:left="1440" w:hanging="360"/>
      </w:pPr>
      <w:rPr>
        <w:rFonts w:ascii="Courier New" w:hAnsi="Courier New" w:hint="default"/>
      </w:rPr>
    </w:lvl>
    <w:lvl w:ilvl="2" w:tplc="E22C3D7C">
      <w:start w:val="1"/>
      <w:numFmt w:val="bullet"/>
      <w:lvlText w:val=""/>
      <w:lvlJc w:val="left"/>
      <w:pPr>
        <w:tabs>
          <w:tab w:val="num" w:pos="2160"/>
        </w:tabs>
        <w:ind w:left="2160" w:hanging="360"/>
      </w:pPr>
      <w:rPr>
        <w:rFonts w:ascii="Wingdings" w:hAnsi="Wingdings" w:hint="default"/>
      </w:rPr>
    </w:lvl>
    <w:lvl w:ilvl="3" w:tplc="0794FDE4">
      <w:start w:val="1"/>
      <w:numFmt w:val="bullet"/>
      <w:lvlText w:val=""/>
      <w:lvlJc w:val="left"/>
      <w:pPr>
        <w:tabs>
          <w:tab w:val="num" w:pos="2880"/>
        </w:tabs>
        <w:ind w:left="2880" w:hanging="360"/>
      </w:pPr>
      <w:rPr>
        <w:rFonts w:ascii="Symbol" w:hAnsi="Symbol" w:hint="default"/>
      </w:rPr>
    </w:lvl>
    <w:lvl w:ilvl="4" w:tplc="CE38CA6C" w:tentative="1">
      <w:start w:val="1"/>
      <w:numFmt w:val="bullet"/>
      <w:lvlText w:val="o"/>
      <w:lvlJc w:val="left"/>
      <w:pPr>
        <w:tabs>
          <w:tab w:val="num" w:pos="3600"/>
        </w:tabs>
        <w:ind w:left="3600" w:hanging="360"/>
      </w:pPr>
      <w:rPr>
        <w:rFonts w:ascii="Courier New" w:hAnsi="Courier New" w:hint="default"/>
      </w:rPr>
    </w:lvl>
    <w:lvl w:ilvl="5" w:tplc="18AE3A74" w:tentative="1">
      <w:start w:val="1"/>
      <w:numFmt w:val="bullet"/>
      <w:lvlText w:val=""/>
      <w:lvlJc w:val="left"/>
      <w:pPr>
        <w:tabs>
          <w:tab w:val="num" w:pos="4320"/>
        </w:tabs>
        <w:ind w:left="4320" w:hanging="360"/>
      </w:pPr>
      <w:rPr>
        <w:rFonts w:ascii="Wingdings" w:hAnsi="Wingdings" w:hint="default"/>
      </w:rPr>
    </w:lvl>
    <w:lvl w:ilvl="6" w:tplc="01A210F8" w:tentative="1">
      <w:start w:val="1"/>
      <w:numFmt w:val="bullet"/>
      <w:lvlText w:val=""/>
      <w:lvlJc w:val="left"/>
      <w:pPr>
        <w:tabs>
          <w:tab w:val="num" w:pos="5040"/>
        </w:tabs>
        <w:ind w:left="5040" w:hanging="360"/>
      </w:pPr>
      <w:rPr>
        <w:rFonts w:ascii="Symbol" w:hAnsi="Symbol" w:hint="default"/>
      </w:rPr>
    </w:lvl>
    <w:lvl w:ilvl="7" w:tplc="7E2E38FE" w:tentative="1">
      <w:start w:val="1"/>
      <w:numFmt w:val="bullet"/>
      <w:lvlText w:val="o"/>
      <w:lvlJc w:val="left"/>
      <w:pPr>
        <w:tabs>
          <w:tab w:val="num" w:pos="5760"/>
        </w:tabs>
        <w:ind w:left="5760" w:hanging="360"/>
      </w:pPr>
      <w:rPr>
        <w:rFonts w:ascii="Courier New" w:hAnsi="Courier New" w:hint="default"/>
      </w:rPr>
    </w:lvl>
    <w:lvl w:ilvl="8" w:tplc="F7A87320" w:tentative="1">
      <w:start w:val="1"/>
      <w:numFmt w:val="bullet"/>
      <w:lvlText w:val=""/>
      <w:lvlJc w:val="left"/>
      <w:pPr>
        <w:tabs>
          <w:tab w:val="num" w:pos="6480"/>
        </w:tabs>
        <w:ind w:left="6480" w:hanging="360"/>
      </w:pPr>
      <w:rPr>
        <w:rFonts w:ascii="Wingdings" w:hAnsi="Wingdings" w:hint="default"/>
      </w:rPr>
    </w:lvl>
  </w:abstractNum>
  <w:abstractNum w:abstractNumId="31">
    <w:nsid w:val="5A123FF5"/>
    <w:multiLevelType w:val="hybridMultilevel"/>
    <w:tmpl w:val="91448944"/>
    <w:lvl w:ilvl="0" w:tplc="67942F50">
      <w:start w:val="1"/>
      <w:numFmt w:val="bullet"/>
      <w:lvlText w:val=""/>
      <w:lvlJc w:val="left"/>
      <w:pPr>
        <w:tabs>
          <w:tab w:val="num" w:pos="720"/>
        </w:tabs>
        <w:ind w:left="720" w:hanging="360"/>
      </w:pPr>
      <w:rPr>
        <w:rFonts w:ascii="Wingdings" w:hAnsi="Wingdings" w:hint="default"/>
      </w:rPr>
    </w:lvl>
    <w:lvl w:ilvl="1" w:tplc="5B9626AE" w:tentative="1">
      <w:start w:val="1"/>
      <w:numFmt w:val="bullet"/>
      <w:lvlText w:val="o"/>
      <w:lvlJc w:val="left"/>
      <w:pPr>
        <w:tabs>
          <w:tab w:val="num" w:pos="1440"/>
        </w:tabs>
        <w:ind w:left="1440" w:hanging="360"/>
      </w:pPr>
      <w:rPr>
        <w:rFonts w:ascii="Courier New" w:hAnsi="Courier New" w:hint="default"/>
      </w:rPr>
    </w:lvl>
    <w:lvl w:ilvl="2" w:tplc="334A1536" w:tentative="1">
      <w:start w:val="1"/>
      <w:numFmt w:val="bullet"/>
      <w:lvlText w:val=""/>
      <w:lvlJc w:val="left"/>
      <w:pPr>
        <w:tabs>
          <w:tab w:val="num" w:pos="2160"/>
        </w:tabs>
        <w:ind w:left="2160" w:hanging="360"/>
      </w:pPr>
      <w:rPr>
        <w:rFonts w:ascii="Wingdings" w:hAnsi="Wingdings" w:hint="default"/>
      </w:rPr>
    </w:lvl>
    <w:lvl w:ilvl="3" w:tplc="306882DC" w:tentative="1">
      <w:start w:val="1"/>
      <w:numFmt w:val="bullet"/>
      <w:lvlText w:val=""/>
      <w:lvlJc w:val="left"/>
      <w:pPr>
        <w:tabs>
          <w:tab w:val="num" w:pos="2880"/>
        </w:tabs>
        <w:ind w:left="2880" w:hanging="360"/>
      </w:pPr>
      <w:rPr>
        <w:rFonts w:ascii="Symbol" w:hAnsi="Symbol" w:hint="default"/>
      </w:rPr>
    </w:lvl>
    <w:lvl w:ilvl="4" w:tplc="BC382D82" w:tentative="1">
      <w:start w:val="1"/>
      <w:numFmt w:val="bullet"/>
      <w:lvlText w:val="o"/>
      <w:lvlJc w:val="left"/>
      <w:pPr>
        <w:tabs>
          <w:tab w:val="num" w:pos="3600"/>
        </w:tabs>
        <w:ind w:left="3600" w:hanging="360"/>
      </w:pPr>
      <w:rPr>
        <w:rFonts w:ascii="Courier New" w:hAnsi="Courier New" w:hint="default"/>
      </w:rPr>
    </w:lvl>
    <w:lvl w:ilvl="5" w:tplc="542EE5A0" w:tentative="1">
      <w:start w:val="1"/>
      <w:numFmt w:val="bullet"/>
      <w:lvlText w:val=""/>
      <w:lvlJc w:val="left"/>
      <w:pPr>
        <w:tabs>
          <w:tab w:val="num" w:pos="4320"/>
        </w:tabs>
        <w:ind w:left="4320" w:hanging="360"/>
      </w:pPr>
      <w:rPr>
        <w:rFonts w:ascii="Wingdings" w:hAnsi="Wingdings" w:hint="default"/>
      </w:rPr>
    </w:lvl>
    <w:lvl w:ilvl="6" w:tplc="A90A63AC" w:tentative="1">
      <w:start w:val="1"/>
      <w:numFmt w:val="bullet"/>
      <w:lvlText w:val=""/>
      <w:lvlJc w:val="left"/>
      <w:pPr>
        <w:tabs>
          <w:tab w:val="num" w:pos="5040"/>
        </w:tabs>
        <w:ind w:left="5040" w:hanging="360"/>
      </w:pPr>
      <w:rPr>
        <w:rFonts w:ascii="Symbol" w:hAnsi="Symbol" w:hint="default"/>
      </w:rPr>
    </w:lvl>
    <w:lvl w:ilvl="7" w:tplc="49C4564A" w:tentative="1">
      <w:start w:val="1"/>
      <w:numFmt w:val="bullet"/>
      <w:lvlText w:val="o"/>
      <w:lvlJc w:val="left"/>
      <w:pPr>
        <w:tabs>
          <w:tab w:val="num" w:pos="5760"/>
        </w:tabs>
        <w:ind w:left="5760" w:hanging="360"/>
      </w:pPr>
      <w:rPr>
        <w:rFonts w:ascii="Courier New" w:hAnsi="Courier New" w:hint="default"/>
      </w:rPr>
    </w:lvl>
    <w:lvl w:ilvl="8" w:tplc="AC48E952" w:tentative="1">
      <w:start w:val="1"/>
      <w:numFmt w:val="bullet"/>
      <w:lvlText w:val=""/>
      <w:lvlJc w:val="left"/>
      <w:pPr>
        <w:tabs>
          <w:tab w:val="num" w:pos="6480"/>
        </w:tabs>
        <w:ind w:left="6480" w:hanging="360"/>
      </w:pPr>
      <w:rPr>
        <w:rFonts w:ascii="Wingdings" w:hAnsi="Wingdings" w:hint="default"/>
      </w:rPr>
    </w:lvl>
  </w:abstractNum>
  <w:abstractNum w:abstractNumId="32">
    <w:nsid w:val="5B690725"/>
    <w:multiLevelType w:val="multilevel"/>
    <w:tmpl w:val="02D4C4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0B3B5D"/>
    <w:multiLevelType w:val="hybridMultilevel"/>
    <w:tmpl w:val="3BAC8C5C"/>
    <w:lvl w:ilvl="0" w:tplc="E7460184">
      <w:start w:val="1"/>
      <w:numFmt w:val="bullet"/>
      <w:lvlText w:val=""/>
      <w:lvlJc w:val="left"/>
      <w:pPr>
        <w:tabs>
          <w:tab w:val="num" w:pos="720"/>
        </w:tabs>
        <w:ind w:left="720" w:hanging="360"/>
      </w:pPr>
      <w:rPr>
        <w:rFonts w:ascii="Symbol" w:hAnsi="Symbol" w:hint="default"/>
      </w:rPr>
    </w:lvl>
    <w:lvl w:ilvl="1" w:tplc="9E9A0EA2" w:tentative="1">
      <w:start w:val="1"/>
      <w:numFmt w:val="bullet"/>
      <w:lvlText w:val="o"/>
      <w:lvlJc w:val="left"/>
      <w:pPr>
        <w:tabs>
          <w:tab w:val="num" w:pos="1440"/>
        </w:tabs>
        <w:ind w:left="1440" w:hanging="360"/>
      </w:pPr>
      <w:rPr>
        <w:rFonts w:ascii="Courier New" w:hAnsi="Courier New" w:hint="default"/>
      </w:rPr>
    </w:lvl>
    <w:lvl w:ilvl="2" w:tplc="BB948BE6" w:tentative="1">
      <w:start w:val="1"/>
      <w:numFmt w:val="bullet"/>
      <w:lvlText w:val=""/>
      <w:lvlJc w:val="left"/>
      <w:pPr>
        <w:tabs>
          <w:tab w:val="num" w:pos="2160"/>
        </w:tabs>
        <w:ind w:left="2160" w:hanging="360"/>
      </w:pPr>
      <w:rPr>
        <w:rFonts w:ascii="Wingdings" w:hAnsi="Wingdings" w:hint="default"/>
      </w:rPr>
    </w:lvl>
    <w:lvl w:ilvl="3" w:tplc="686EDA22" w:tentative="1">
      <w:start w:val="1"/>
      <w:numFmt w:val="bullet"/>
      <w:lvlText w:val=""/>
      <w:lvlJc w:val="left"/>
      <w:pPr>
        <w:tabs>
          <w:tab w:val="num" w:pos="2880"/>
        </w:tabs>
        <w:ind w:left="2880" w:hanging="360"/>
      </w:pPr>
      <w:rPr>
        <w:rFonts w:ascii="Symbol" w:hAnsi="Symbol" w:hint="default"/>
      </w:rPr>
    </w:lvl>
    <w:lvl w:ilvl="4" w:tplc="DF4E55F6" w:tentative="1">
      <w:start w:val="1"/>
      <w:numFmt w:val="bullet"/>
      <w:lvlText w:val="o"/>
      <w:lvlJc w:val="left"/>
      <w:pPr>
        <w:tabs>
          <w:tab w:val="num" w:pos="3600"/>
        </w:tabs>
        <w:ind w:left="3600" w:hanging="360"/>
      </w:pPr>
      <w:rPr>
        <w:rFonts w:ascii="Courier New" w:hAnsi="Courier New" w:hint="default"/>
      </w:rPr>
    </w:lvl>
    <w:lvl w:ilvl="5" w:tplc="4042AF04" w:tentative="1">
      <w:start w:val="1"/>
      <w:numFmt w:val="bullet"/>
      <w:lvlText w:val=""/>
      <w:lvlJc w:val="left"/>
      <w:pPr>
        <w:tabs>
          <w:tab w:val="num" w:pos="4320"/>
        </w:tabs>
        <w:ind w:left="4320" w:hanging="360"/>
      </w:pPr>
      <w:rPr>
        <w:rFonts w:ascii="Wingdings" w:hAnsi="Wingdings" w:hint="default"/>
      </w:rPr>
    </w:lvl>
    <w:lvl w:ilvl="6" w:tplc="C7EE99BE" w:tentative="1">
      <w:start w:val="1"/>
      <w:numFmt w:val="bullet"/>
      <w:lvlText w:val=""/>
      <w:lvlJc w:val="left"/>
      <w:pPr>
        <w:tabs>
          <w:tab w:val="num" w:pos="5040"/>
        </w:tabs>
        <w:ind w:left="5040" w:hanging="360"/>
      </w:pPr>
      <w:rPr>
        <w:rFonts w:ascii="Symbol" w:hAnsi="Symbol" w:hint="default"/>
      </w:rPr>
    </w:lvl>
    <w:lvl w:ilvl="7" w:tplc="86CA8B62" w:tentative="1">
      <w:start w:val="1"/>
      <w:numFmt w:val="bullet"/>
      <w:lvlText w:val="o"/>
      <w:lvlJc w:val="left"/>
      <w:pPr>
        <w:tabs>
          <w:tab w:val="num" w:pos="5760"/>
        </w:tabs>
        <w:ind w:left="5760" w:hanging="360"/>
      </w:pPr>
      <w:rPr>
        <w:rFonts w:ascii="Courier New" w:hAnsi="Courier New" w:hint="default"/>
      </w:rPr>
    </w:lvl>
    <w:lvl w:ilvl="8" w:tplc="D7322C78" w:tentative="1">
      <w:start w:val="1"/>
      <w:numFmt w:val="bullet"/>
      <w:lvlText w:val=""/>
      <w:lvlJc w:val="left"/>
      <w:pPr>
        <w:tabs>
          <w:tab w:val="num" w:pos="6480"/>
        </w:tabs>
        <w:ind w:left="6480" w:hanging="360"/>
      </w:pPr>
      <w:rPr>
        <w:rFonts w:ascii="Wingdings" w:hAnsi="Wingdings" w:hint="default"/>
      </w:rPr>
    </w:lvl>
  </w:abstractNum>
  <w:abstractNum w:abstractNumId="34">
    <w:nsid w:val="63D70593"/>
    <w:multiLevelType w:val="hybridMultilevel"/>
    <w:tmpl w:val="64B84858"/>
    <w:lvl w:ilvl="0" w:tplc="04090005">
      <w:start w:val="1"/>
      <w:numFmt w:val="bullet"/>
      <w:lvlText w:val=""/>
      <w:lvlJc w:val="left"/>
      <w:pPr>
        <w:tabs>
          <w:tab w:val="num" w:pos="1080"/>
        </w:tabs>
        <w:ind w:left="1080" w:hanging="360"/>
      </w:pPr>
      <w:rPr>
        <w:rFonts w:ascii="Wingdings" w:hAnsi="Wingdings" w:hint="default"/>
      </w:rPr>
    </w:lvl>
    <w:lvl w:ilvl="1" w:tplc="9C2258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1501DE"/>
    <w:multiLevelType w:val="hybridMultilevel"/>
    <w:tmpl w:val="887A262C"/>
    <w:lvl w:ilvl="0" w:tplc="A65C80DA">
      <w:start w:val="1"/>
      <w:numFmt w:val="bullet"/>
      <w:lvlText w:val=""/>
      <w:lvlJc w:val="left"/>
      <w:pPr>
        <w:tabs>
          <w:tab w:val="num" w:pos="720"/>
        </w:tabs>
        <w:ind w:left="720" w:hanging="360"/>
      </w:pPr>
      <w:rPr>
        <w:rFonts w:ascii="Symbol" w:hAnsi="Symbol" w:hint="default"/>
      </w:rPr>
    </w:lvl>
    <w:lvl w:ilvl="1" w:tplc="BC06B780" w:tentative="1">
      <w:start w:val="1"/>
      <w:numFmt w:val="bullet"/>
      <w:lvlText w:val="o"/>
      <w:lvlJc w:val="left"/>
      <w:pPr>
        <w:tabs>
          <w:tab w:val="num" w:pos="1440"/>
        </w:tabs>
        <w:ind w:left="1440" w:hanging="360"/>
      </w:pPr>
      <w:rPr>
        <w:rFonts w:ascii="Courier New" w:hAnsi="Courier New" w:hint="default"/>
      </w:rPr>
    </w:lvl>
    <w:lvl w:ilvl="2" w:tplc="1700CC7C" w:tentative="1">
      <w:start w:val="1"/>
      <w:numFmt w:val="bullet"/>
      <w:lvlText w:val=""/>
      <w:lvlJc w:val="left"/>
      <w:pPr>
        <w:tabs>
          <w:tab w:val="num" w:pos="2160"/>
        </w:tabs>
        <w:ind w:left="2160" w:hanging="360"/>
      </w:pPr>
      <w:rPr>
        <w:rFonts w:ascii="Wingdings" w:hAnsi="Wingdings" w:hint="default"/>
      </w:rPr>
    </w:lvl>
    <w:lvl w:ilvl="3" w:tplc="29D40C08" w:tentative="1">
      <w:start w:val="1"/>
      <w:numFmt w:val="bullet"/>
      <w:lvlText w:val=""/>
      <w:lvlJc w:val="left"/>
      <w:pPr>
        <w:tabs>
          <w:tab w:val="num" w:pos="2880"/>
        </w:tabs>
        <w:ind w:left="2880" w:hanging="360"/>
      </w:pPr>
      <w:rPr>
        <w:rFonts w:ascii="Symbol" w:hAnsi="Symbol" w:hint="default"/>
      </w:rPr>
    </w:lvl>
    <w:lvl w:ilvl="4" w:tplc="F5542A26" w:tentative="1">
      <w:start w:val="1"/>
      <w:numFmt w:val="bullet"/>
      <w:lvlText w:val="o"/>
      <w:lvlJc w:val="left"/>
      <w:pPr>
        <w:tabs>
          <w:tab w:val="num" w:pos="3600"/>
        </w:tabs>
        <w:ind w:left="3600" w:hanging="360"/>
      </w:pPr>
      <w:rPr>
        <w:rFonts w:ascii="Courier New" w:hAnsi="Courier New" w:hint="default"/>
      </w:rPr>
    </w:lvl>
    <w:lvl w:ilvl="5" w:tplc="46B27930" w:tentative="1">
      <w:start w:val="1"/>
      <w:numFmt w:val="bullet"/>
      <w:lvlText w:val=""/>
      <w:lvlJc w:val="left"/>
      <w:pPr>
        <w:tabs>
          <w:tab w:val="num" w:pos="4320"/>
        </w:tabs>
        <w:ind w:left="4320" w:hanging="360"/>
      </w:pPr>
      <w:rPr>
        <w:rFonts w:ascii="Wingdings" w:hAnsi="Wingdings" w:hint="default"/>
      </w:rPr>
    </w:lvl>
    <w:lvl w:ilvl="6" w:tplc="B594A622" w:tentative="1">
      <w:start w:val="1"/>
      <w:numFmt w:val="bullet"/>
      <w:lvlText w:val=""/>
      <w:lvlJc w:val="left"/>
      <w:pPr>
        <w:tabs>
          <w:tab w:val="num" w:pos="5040"/>
        </w:tabs>
        <w:ind w:left="5040" w:hanging="360"/>
      </w:pPr>
      <w:rPr>
        <w:rFonts w:ascii="Symbol" w:hAnsi="Symbol" w:hint="default"/>
      </w:rPr>
    </w:lvl>
    <w:lvl w:ilvl="7" w:tplc="EBF25624" w:tentative="1">
      <w:start w:val="1"/>
      <w:numFmt w:val="bullet"/>
      <w:lvlText w:val="o"/>
      <w:lvlJc w:val="left"/>
      <w:pPr>
        <w:tabs>
          <w:tab w:val="num" w:pos="5760"/>
        </w:tabs>
        <w:ind w:left="5760" w:hanging="360"/>
      </w:pPr>
      <w:rPr>
        <w:rFonts w:ascii="Courier New" w:hAnsi="Courier New" w:hint="default"/>
      </w:rPr>
    </w:lvl>
    <w:lvl w:ilvl="8" w:tplc="2966BBC8" w:tentative="1">
      <w:start w:val="1"/>
      <w:numFmt w:val="bullet"/>
      <w:lvlText w:val=""/>
      <w:lvlJc w:val="left"/>
      <w:pPr>
        <w:tabs>
          <w:tab w:val="num" w:pos="6480"/>
        </w:tabs>
        <w:ind w:left="6480" w:hanging="360"/>
      </w:pPr>
      <w:rPr>
        <w:rFonts w:ascii="Wingdings" w:hAnsi="Wingdings" w:hint="default"/>
      </w:rPr>
    </w:lvl>
  </w:abstractNum>
  <w:abstractNum w:abstractNumId="36">
    <w:nsid w:val="665055A3"/>
    <w:multiLevelType w:val="hybridMultilevel"/>
    <w:tmpl w:val="887A262C"/>
    <w:lvl w:ilvl="0" w:tplc="47922702">
      <w:start w:val="1"/>
      <w:numFmt w:val="bullet"/>
      <w:lvlText w:val=""/>
      <w:lvlJc w:val="left"/>
      <w:pPr>
        <w:tabs>
          <w:tab w:val="num" w:pos="720"/>
        </w:tabs>
        <w:ind w:left="720" w:hanging="360"/>
      </w:pPr>
      <w:rPr>
        <w:rFonts w:ascii="Wingdings" w:hAnsi="Wingdings" w:hint="default"/>
      </w:rPr>
    </w:lvl>
    <w:lvl w:ilvl="1" w:tplc="D9C8582C" w:tentative="1">
      <w:start w:val="1"/>
      <w:numFmt w:val="bullet"/>
      <w:lvlText w:val="o"/>
      <w:lvlJc w:val="left"/>
      <w:pPr>
        <w:tabs>
          <w:tab w:val="num" w:pos="1440"/>
        </w:tabs>
        <w:ind w:left="1440" w:hanging="360"/>
      </w:pPr>
      <w:rPr>
        <w:rFonts w:ascii="Courier New" w:hAnsi="Courier New" w:hint="default"/>
      </w:rPr>
    </w:lvl>
    <w:lvl w:ilvl="2" w:tplc="ED880E2E" w:tentative="1">
      <w:start w:val="1"/>
      <w:numFmt w:val="bullet"/>
      <w:lvlText w:val=""/>
      <w:lvlJc w:val="left"/>
      <w:pPr>
        <w:tabs>
          <w:tab w:val="num" w:pos="2160"/>
        </w:tabs>
        <w:ind w:left="2160" w:hanging="360"/>
      </w:pPr>
      <w:rPr>
        <w:rFonts w:ascii="Wingdings" w:hAnsi="Wingdings" w:hint="default"/>
      </w:rPr>
    </w:lvl>
    <w:lvl w:ilvl="3" w:tplc="7A186654" w:tentative="1">
      <w:start w:val="1"/>
      <w:numFmt w:val="bullet"/>
      <w:lvlText w:val=""/>
      <w:lvlJc w:val="left"/>
      <w:pPr>
        <w:tabs>
          <w:tab w:val="num" w:pos="2880"/>
        </w:tabs>
        <w:ind w:left="2880" w:hanging="360"/>
      </w:pPr>
      <w:rPr>
        <w:rFonts w:ascii="Symbol" w:hAnsi="Symbol" w:hint="default"/>
      </w:rPr>
    </w:lvl>
    <w:lvl w:ilvl="4" w:tplc="115412B0" w:tentative="1">
      <w:start w:val="1"/>
      <w:numFmt w:val="bullet"/>
      <w:lvlText w:val="o"/>
      <w:lvlJc w:val="left"/>
      <w:pPr>
        <w:tabs>
          <w:tab w:val="num" w:pos="3600"/>
        </w:tabs>
        <w:ind w:left="3600" w:hanging="360"/>
      </w:pPr>
      <w:rPr>
        <w:rFonts w:ascii="Courier New" w:hAnsi="Courier New" w:hint="default"/>
      </w:rPr>
    </w:lvl>
    <w:lvl w:ilvl="5" w:tplc="2BD4C0C0" w:tentative="1">
      <w:start w:val="1"/>
      <w:numFmt w:val="bullet"/>
      <w:lvlText w:val=""/>
      <w:lvlJc w:val="left"/>
      <w:pPr>
        <w:tabs>
          <w:tab w:val="num" w:pos="4320"/>
        </w:tabs>
        <w:ind w:left="4320" w:hanging="360"/>
      </w:pPr>
      <w:rPr>
        <w:rFonts w:ascii="Wingdings" w:hAnsi="Wingdings" w:hint="default"/>
      </w:rPr>
    </w:lvl>
    <w:lvl w:ilvl="6" w:tplc="19321CFA" w:tentative="1">
      <w:start w:val="1"/>
      <w:numFmt w:val="bullet"/>
      <w:lvlText w:val=""/>
      <w:lvlJc w:val="left"/>
      <w:pPr>
        <w:tabs>
          <w:tab w:val="num" w:pos="5040"/>
        </w:tabs>
        <w:ind w:left="5040" w:hanging="360"/>
      </w:pPr>
      <w:rPr>
        <w:rFonts w:ascii="Symbol" w:hAnsi="Symbol" w:hint="default"/>
      </w:rPr>
    </w:lvl>
    <w:lvl w:ilvl="7" w:tplc="EEFCDF02" w:tentative="1">
      <w:start w:val="1"/>
      <w:numFmt w:val="bullet"/>
      <w:lvlText w:val="o"/>
      <w:lvlJc w:val="left"/>
      <w:pPr>
        <w:tabs>
          <w:tab w:val="num" w:pos="5760"/>
        </w:tabs>
        <w:ind w:left="5760" w:hanging="360"/>
      </w:pPr>
      <w:rPr>
        <w:rFonts w:ascii="Courier New" w:hAnsi="Courier New" w:hint="default"/>
      </w:rPr>
    </w:lvl>
    <w:lvl w:ilvl="8" w:tplc="F0FEC25A" w:tentative="1">
      <w:start w:val="1"/>
      <w:numFmt w:val="bullet"/>
      <w:lvlText w:val=""/>
      <w:lvlJc w:val="left"/>
      <w:pPr>
        <w:tabs>
          <w:tab w:val="num" w:pos="6480"/>
        </w:tabs>
        <w:ind w:left="6480" w:hanging="360"/>
      </w:pPr>
      <w:rPr>
        <w:rFonts w:ascii="Wingdings" w:hAnsi="Wingdings" w:hint="default"/>
      </w:rPr>
    </w:lvl>
  </w:abstractNum>
  <w:abstractNum w:abstractNumId="37">
    <w:nsid w:val="6CC92277"/>
    <w:multiLevelType w:val="hybridMultilevel"/>
    <w:tmpl w:val="DC4CE0D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E22D54"/>
    <w:multiLevelType w:val="hybridMultilevel"/>
    <w:tmpl w:val="8DDEFDAC"/>
    <w:lvl w:ilvl="0" w:tplc="76BC97F8">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B064E"/>
    <w:multiLevelType w:val="hybridMultilevel"/>
    <w:tmpl w:val="3BB04D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78634F"/>
    <w:multiLevelType w:val="hybridMultilevel"/>
    <w:tmpl w:val="FA9260CC"/>
    <w:lvl w:ilvl="0" w:tplc="76BC97F8">
      <w:start w:val="1"/>
      <w:numFmt w:val="bullet"/>
      <w:lvlText w:val=""/>
      <w:lvlJc w:val="left"/>
      <w:pPr>
        <w:ind w:left="930" w:hanging="360"/>
      </w:pPr>
      <w:rPr>
        <w:rFonts w:ascii="Wingdings" w:hAnsi="Wingdings" w:hint="default"/>
        <w:color w:val="333333"/>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nsid w:val="760C79AE"/>
    <w:multiLevelType w:val="hybridMultilevel"/>
    <w:tmpl w:val="C310EA46"/>
    <w:lvl w:ilvl="0" w:tplc="2D7A06F6">
      <w:start w:val="1"/>
      <w:numFmt w:val="bullet"/>
      <w:lvlText w:val=""/>
      <w:lvlJc w:val="left"/>
      <w:pPr>
        <w:tabs>
          <w:tab w:val="num" w:pos="720"/>
        </w:tabs>
        <w:ind w:left="720" w:hanging="360"/>
      </w:pPr>
      <w:rPr>
        <w:rFonts w:ascii="Wingdings" w:hAnsi="Wingdings" w:hint="default"/>
      </w:rPr>
    </w:lvl>
    <w:lvl w:ilvl="1" w:tplc="70025E36">
      <w:start w:val="1"/>
      <w:numFmt w:val="bullet"/>
      <w:lvlText w:val="-"/>
      <w:lvlJc w:val="left"/>
      <w:pPr>
        <w:tabs>
          <w:tab w:val="num" w:pos="1440"/>
        </w:tabs>
        <w:ind w:left="1440" w:hanging="360"/>
      </w:pPr>
      <w:rPr>
        <w:rFonts w:ascii="Times New Roman" w:eastAsia="Times New Roman" w:hAnsi="Times New Roman" w:hint="default"/>
      </w:rPr>
    </w:lvl>
    <w:lvl w:ilvl="2" w:tplc="B9D6D25C" w:tentative="1">
      <w:start w:val="1"/>
      <w:numFmt w:val="bullet"/>
      <w:lvlText w:val=""/>
      <w:lvlJc w:val="left"/>
      <w:pPr>
        <w:tabs>
          <w:tab w:val="num" w:pos="2160"/>
        </w:tabs>
        <w:ind w:left="2160" w:hanging="360"/>
      </w:pPr>
      <w:rPr>
        <w:rFonts w:ascii="Wingdings" w:hAnsi="Wingdings" w:hint="default"/>
      </w:rPr>
    </w:lvl>
    <w:lvl w:ilvl="3" w:tplc="C6A671FA" w:tentative="1">
      <w:start w:val="1"/>
      <w:numFmt w:val="bullet"/>
      <w:lvlText w:val=""/>
      <w:lvlJc w:val="left"/>
      <w:pPr>
        <w:tabs>
          <w:tab w:val="num" w:pos="2880"/>
        </w:tabs>
        <w:ind w:left="2880" w:hanging="360"/>
      </w:pPr>
      <w:rPr>
        <w:rFonts w:ascii="Symbol" w:hAnsi="Symbol" w:hint="default"/>
      </w:rPr>
    </w:lvl>
    <w:lvl w:ilvl="4" w:tplc="0ED8E394" w:tentative="1">
      <w:start w:val="1"/>
      <w:numFmt w:val="bullet"/>
      <w:lvlText w:val="o"/>
      <w:lvlJc w:val="left"/>
      <w:pPr>
        <w:tabs>
          <w:tab w:val="num" w:pos="3600"/>
        </w:tabs>
        <w:ind w:left="3600" w:hanging="360"/>
      </w:pPr>
      <w:rPr>
        <w:rFonts w:ascii="Courier New" w:hAnsi="Courier New" w:hint="default"/>
      </w:rPr>
    </w:lvl>
    <w:lvl w:ilvl="5" w:tplc="28722C1C" w:tentative="1">
      <w:start w:val="1"/>
      <w:numFmt w:val="bullet"/>
      <w:lvlText w:val=""/>
      <w:lvlJc w:val="left"/>
      <w:pPr>
        <w:tabs>
          <w:tab w:val="num" w:pos="4320"/>
        </w:tabs>
        <w:ind w:left="4320" w:hanging="360"/>
      </w:pPr>
      <w:rPr>
        <w:rFonts w:ascii="Wingdings" w:hAnsi="Wingdings" w:hint="default"/>
      </w:rPr>
    </w:lvl>
    <w:lvl w:ilvl="6" w:tplc="899A810E" w:tentative="1">
      <w:start w:val="1"/>
      <w:numFmt w:val="bullet"/>
      <w:lvlText w:val=""/>
      <w:lvlJc w:val="left"/>
      <w:pPr>
        <w:tabs>
          <w:tab w:val="num" w:pos="5040"/>
        </w:tabs>
        <w:ind w:left="5040" w:hanging="360"/>
      </w:pPr>
      <w:rPr>
        <w:rFonts w:ascii="Symbol" w:hAnsi="Symbol" w:hint="default"/>
      </w:rPr>
    </w:lvl>
    <w:lvl w:ilvl="7" w:tplc="9518409E" w:tentative="1">
      <w:start w:val="1"/>
      <w:numFmt w:val="bullet"/>
      <w:lvlText w:val="o"/>
      <w:lvlJc w:val="left"/>
      <w:pPr>
        <w:tabs>
          <w:tab w:val="num" w:pos="5760"/>
        </w:tabs>
        <w:ind w:left="5760" w:hanging="360"/>
      </w:pPr>
      <w:rPr>
        <w:rFonts w:ascii="Courier New" w:hAnsi="Courier New" w:hint="default"/>
      </w:rPr>
    </w:lvl>
    <w:lvl w:ilvl="8" w:tplc="709C7776" w:tentative="1">
      <w:start w:val="1"/>
      <w:numFmt w:val="bullet"/>
      <w:lvlText w:val=""/>
      <w:lvlJc w:val="left"/>
      <w:pPr>
        <w:tabs>
          <w:tab w:val="num" w:pos="6480"/>
        </w:tabs>
        <w:ind w:left="6480" w:hanging="360"/>
      </w:pPr>
      <w:rPr>
        <w:rFonts w:ascii="Wingdings" w:hAnsi="Wingdings" w:hint="default"/>
      </w:rPr>
    </w:lvl>
  </w:abstractNum>
  <w:abstractNum w:abstractNumId="42">
    <w:nsid w:val="78180E25"/>
    <w:multiLevelType w:val="hybridMultilevel"/>
    <w:tmpl w:val="BB4E22D4"/>
    <w:lvl w:ilvl="0" w:tplc="76BC97F8">
      <w:start w:val="1"/>
      <w:numFmt w:val="bullet"/>
      <w:lvlText w:val=""/>
      <w:lvlJc w:val="left"/>
      <w:pPr>
        <w:ind w:left="720" w:hanging="360"/>
      </w:pPr>
      <w:rPr>
        <w:rFonts w:ascii="Wingdings" w:hAnsi="Wingdings"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E4B2C"/>
    <w:multiLevelType w:val="hybridMultilevel"/>
    <w:tmpl w:val="F9640E18"/>
    <w:lvl w:ilvl="0" w:tplc="9B7C4EEA">
      <w:start w:val="1"/>
      <w:numFmt w:val="bullet"/>
      <w:lvlText w:val=""/>
      <w:lvlJc w:val="left"/>
      <w:pPr>
        <w:tabs>
          <w:tab w:val="num" w:pos="720"/>
        </w:tabs>
        <w:ind w:left="720" w:hanging="360"/>
      </w:pPr>
      <w:rPr>
        <w:rFonts w:ascii="Wingdings" w:hAnsi="Wingdings" w:hint="default"/>
      </w:rPr>
    </w:lvl>
    <w:lvl w:ilvl="1" w:tplc="B8D07C32" w:tentative="1">
      <w:start w:val="1"/>
      <w:numFmt w:val="bullet"/>
      <w:lvlText w:val="o"/>
      <w:lvlJc w:val="left"/>
      <w:pPr>
        <w:tabs>
          <w:tab w:val="num" w:pos="1440"/>
        </w:tabs>
        <w:ind w:left="1440" w:hanging="360"/>
      </w:pPr>
      <w:rPr>
        <w:rFonts w:ascii="Courier New" w:hAnsi="Courier New" w:hint="default"/>
      </w:rPr>
    </w:lvl>
    <w:lvl w:ilvl="2" w:tplc="EF32D284" w:tentative="1">
      <w:start w:val="1"/>
      <w:numFmt w:val="bullet"/>
      <w:lvlText w:val=""/>
      <w:lvlJc w:val="left"/>
      <w:pPr>
        <w:tabs>
          <w:tab w:val="num" w:pos="2160"/>
        </w:tabs>
        <w:ind w:left="2160" w:hanging="360"/>
      </w:pPr>
      <w:rPr>
        <w:rFonts w:ascii="Wingdings" w:hAnsi="Wingdings" w:hint="default"/>
      </w:rPr>
    </w:lvl>
    <w:lvl w:ilvl="3" w:tplc="BA722A74" w:tentative="1">
      <w:start w:val="1"/>
      <w:numFmt w:val="bullet"/>
      <w:lvlText w:val=""/>
      <w:lvlJc w:val="left"/>
      <w:pPr>
        <w:tabs>
          <w:tab w:val="num" w:pos="2880"/>
        </w:tabs>
        <w:ind w:left="2880" w:hanging="360"/>
      </w:pPr>
      <w:rPr>
        <w:rFonts w:ascii="Symbol" w:hAnsi="Symbol" w:hint="default"/>
      </w:rPr>
    </w:lvl>
    <w:lvl w:ilvl="4" w:tplc="2F4AAA9C" w:tentative="1">
      <w:start w:val="1"/>
      <w:numFmt w:val="bullet"/>
      <w:lvlText w:val="o"/>
      <w:lvlJc w:val="left"/>
      <w:pPr>
        <w:tabs>
          <w:tab w:val="num" w:pos="3600"/>
        </w:tabs>
        <w:ind w:left="3600" w:hanging="360"/>
      </w:pPr>
      <w:rPr>
        <w:rFonts w:ascii="Courier New" w:hAnsi="Courier New" w:hint="default"/>
      </w:rPr>
    </w:lvl>
    <w:lvl w:ilvl="5" w:tplc="923C9CDC" w:tentative="1">
      <w:start w:val="1"/>
      <w:numFmt w:val="bullet"/>
      <w:lvlText w:val=""/>
      <w:lvlJc w:val="left"/>
      <w:pPr>
        <w:tabs>
          <w:tab w:val="num" w:pos="4320"/>
        </w:tabs>
        <w:ind w:left="4320" w:hanging="360"/>
      </w:pPr>
      <w:rPr>
        <w:rFonts w:ascii="Wingdings" w:hAnsi="Wingdings" w:hint="default"/>
      </w:rPr>
    </w:lvl>
    <w:lvl w:ilvl="6" w:tplc="4F7A745C" w:tentative="1">
      <w:start w:val="1"/>
      <w:numFmt w:val="bullet"/>
      <w:lvlText w:val=""/>
      <w:lvlJc w:val="left"/>
      <w:pPr>
        <w:tabs>
          <w:tab w:val="num" w:pos="5040"/>
        </w:tabs>
        <w:ind w:left="5040" w:hanging="360"/>
      </w:pPr>
      <w:rPr>
        <w:rFonts w:ascii="Symbol" w:hAnsi="Symbol" w:hint="default"/>
      </w:rPr>
    </w:lvl>
    <w:lvl w:ilvl="7" w:tplc="6FBCEAC0" w:tentative="1">
      <w:start w:val="1"/>
      <w:numFmt w:val="bullet"/>
      <w:lvlText w:val="o"/>
      <w:lvlJc w:val="left"/>
      <w:pPr>
        <w:tabs>
          <w:tab w:val="num" w:pos="5760"/>
        </w:tabs>
        <w:ind w:left="5760" w:hanging="360"/>
      </w:pPr>
      <w:rPr>
        <w:rFonts w:ascii="Courier New" w:hAnsi="Courier New" w:hint="default"/>
      </w:rPr>
    </w:lvl>
    <w:lvl w:ilvl="8" w:tplc="76EE06D6" w:tentative="1">
      <w:start w:val="1"/>
      <w:numFmt w:val="bullet"/>
      <w:lvlText w:val=""/>
      <w:lvlJc w:val="left"/>
      <w:pPr>
        <w:tabs>
          <w:tab w:val="num" w:pos="6480"/>
        </w:tabs>
        <w:ind w:left="6480" w:hanging="360"/>
      </w:pPr>
      <w:rPr>
        <w:rFonts w:ascii="Wingdings" w:hAnsi="Wingdings" w:hint="default"/>
      </w:rPr>
    </w:lvl>
  </w:abstractNum>
  <w:abstractNum w:abstractNumId="44">
    <w:nsid w:val="7CC85D6D"/>
    <w:multiLevelType w:val="hybridMultilevel"/>
    <w:tmpl w:val="B288951E"/>
    <w:lvl w:ilvl="0" w:tplc="9B7C4EEA">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4"/>
  </w:num>
  <w:num w:numId="2">
    <w:abstractNumId w:val="43"/>
  </w:num>
  <w:num w:numId="3">
    <w:abstractNumId w:val="9"/>
  </w:num>
  <w:num w:numId="4">
    <w:abstractNumId w:val="1"/>
  </w:num>
  <w:num w:numId="5">
    <w:abstractNumId w:val="6"/>
  </w:num>
  <w:num w:numId="6">
    <w:abstractNumId w:val="21"/>
  </w:num>
  <w:num w:numId="7">
    <w:abstractNumId w:val="41"/>
  </w:num>
  <w:num w:numId="8">
    <w:abstractNumId w:val="16"/>
  </w:num>
  <w:num w:numId="9">
    <w:abstractNumId w:val="39"/>
  </w:num>
  <w:num w:numId="10">
    <w:abstractNumId w:val="33"/>
  </w:num>
  <w:num w:numId="11">
    <w:abstractNumId w:val="18"/>
  </w:num>
  <w:num w:numId="12">
    <w:abstractNumId w:val="20"/>
  </w:num>
  <w:num w:numId="13">
    <w:abstractNumId w:val="17"/>
  </w:num>
  <w:num w:numId="14">
    <w:abstractNumId w:val="35"/>
  </w:num>
  <w:num w:numId="15">
    <w:abstractNumId w:val="36"/>
  </w:num>
  <w:num w:numId="16">
    <w:abstractNumId w:val="5"/>
  </w:num>
  <w:num w:numId="17">
    <w:abstractNumId w:val="23"/>
  </w:num>
  <w:num w:numId="18">
    <w:abstractNumId w:val="28"/>
  </w:num>
  <w:num w:numId="19">
    <w:abstractNumId w:val="30"/>
  </w:num>
  <w:num w:numId="20">
    <w:abstractNumId w:val="37"/>
  </w:num>
  <w:num w:numId="21">
    <w:abstractNumId w:val="7"/>
  </w:num>
  <w:num w:numId="22">
    <w:abstractNumId w:val="14"/>
  </w:num>
  <w:num w:numId="23">
    <w:abstractNumId w:val="3"/>
  </w:num>
  <w:num w:numId="24">
    <w:abstractNumId w:val="31"/>
  </w:num>
  <w:num w:numId="25">
    <w:abstractNumId w:val="19"/>
  </w:num>
  <w:num w:numId="26">
    <w:abstractNumId w:val="13"/>
  </w:num>
  <w:num w:numId="27">
    <w:abstractNumId w:val="2"/>
  </w:num>
  <w:num w:numId="28">
    <w:abstractNumId w:val="0"/>
  </w:num>
  <w:num w:numId="29">
    <w:abstractNumId w:val="11"/>
  </w:num>
  <w:num w:numId="30">
    <w:abstractNumId w:val="29"/>
  </w:num>
  <w:num w:numId="31">
    <w:abstractNumId w:val="10"/>
  </w:num>
  <w:num w:numId="32">
    <w:abstractNumId w:val="26"/>
  </w:num>
  <w:num w:numId="33">
    <w:abstractNumId w:val="8"/>
  </w:num>
  <w:num w:numId="34">
    <w:abstractNumId w:val="15"/>
  </w:num>
  <w:num w:numId="35">
    <w:abstractNumId w:val="24"/>
  </w:num>
  <w:num w:numId="36">
    <w:abstractNumId w:val="32"/>
  </w:num>
  <w:num w:numId="37">
    <w:abstractNumId w:val="27"/>
  </w:num>
  <w:num w:numId="38">
    <w:abstractNumId w:val="25"/>
  </w:num>
  <w:num w:numId="39">
    <w:abstractNumId w:val="34"/>
  </w:num>
  <w:num w:numId="40">
    <w:abstractNumId w:val="44"/>
  </w:num>
  <w:num w:numId="41">
    <w:abstractNumId w:val="12"/>
  </w:num>
  <w:num w:numId="42">
    <w:abstractNumId w:val="42"/>
  </w:num>
  <w:num w:numId="43">
    <w:abstractNumId w:val="40"/>
  </w:num>
  <w:num w:numId="44">
    <w:abstractNumId w:val="22"/>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63292"/>
    <w:rsid w:val="00004B21"/>
    <w:rsid w:val="00005964"/>
    <w:rsid w:val="000106B3"/>
    <w:rsid w:val="00017B89"/>
    <w:rsid w:val="00027B9F"/>
    <w:rsid w:val="0004530D"/>
    <w:rsid w:val="00047D73"/>
    <w:rsid w:val="00053648"/>
    <w:rsid w:val="0005504A"/>
    <w:rsid w:val="00055518"/>
    <w:rsid w:val="0006000C"/>
    <w:rsid w:val="000717AD"/>
    <w:rsid w:val="00071C80"/>
    <w:rsid w:val="00073DB5"/>
    <w:rsid w:val="0008010A"/>
    <w:rsid w:val="00082F83"/>
    <w:rsid w:val="000A1DBA"/>
    <w:rsid w:val="000C2D29"/>
    <w:rsid w:val="000C633E"/>
    <w:rsid w:val="000D3E30"/>
    <w:rsid w:val="000D477E"/>
    <w:rsid w:val="000E1A68"/>
    <w:rsid w:val="000F1230"/>
    <w:rsid w:val="000F34D1"/>
    <w:rsid w:val="000F7D76"/>
    <w:rsid w:val="001023D2"/>
    <w:rsid w:val="00115A6A"/>
    <w:rsid w:val="00121972"/>
    <w:rsid w:val="00130A8D"/>
    <w:rsid w:val="00140CE1"/>
    <w:rsid w:val="001444A2"/>
    <w:rsid w:val="001565B8"/>
    <w:rsid w:val="00160708"/>
    <w:rsid w:val="00162FC8"/>
    <w:rsid w:val="00164322"/>
    <w:rsid w:val="00170760"/>
    <w:rsid w:val="00171E76"/>
    <w:rsid w:val="001751E1"/>
    <w:rsid w:val="00190A0D"/>
    <w:rsid w:val="00193E90"/>
    <w:rsid w:val="001945BE"/>
    <w:rsid w:val="00195385"/>
    <w:rsid w:val="001962D7"/>
    <w:rsid w:val="001A68C8"/>
    <w:rsid w:val="001C3E9B"/>
    <w:rsid w:val="001C5200"/>
    <w:rsid w:val="001D3052"/>
    <w:rsid w:val="001D3154"/>
    <w:rsid w:val="001D58C2"/>
    <w:rsid w:val="001E01E2"/>
    <w:rsid w:val="001E1311"/>
    <w:rsid w:val="001E2514"/>
    <w:rsid w:val="001E339A"/>
    <w:rsid w:val="001F2CE2"/>
    <w:rsid w:val="001F35C8"/>
    <w:rsid w:val="001F5983"/>
    <w:rsid w:val="0020122D"/>
    <w:rsid w:val="002028D9"/>
    <w:rsid w:val="002077C0"/>
    <w:rsid w:val="00210CBD"/>
    <w:rsid w:val="00223899"/>
    <w:rsid w:val="00227AD7"/>
    <w:rsid w:val="002417C0"/>
    <w:rsid w:val="00241A35"/>
    <w:rsid w:val="00246EDC"/>
    <w:rsid w:val="00254C0D"/>
    <w:rsid w:val="00257102"/>
    <w:rsid w:val="002652ED"/>
    <w:rsid w:val="00271371"/>
    <w:rsid w:val="0027224A"/>
    <w:rsid w:val="002763A4"/>
    <w:rsid w:val="00283BA7"/>
    <w:rsid w:val="002925C8"/>
    <w:rsid w:val="00293984"/>
    <w:rsid w:val="0029552D"/>
    <w:rsid w:val="002963C0"/>
    <w:rsid w:val="002A3062"/>
    <w:rsid w:val="002A4EA1"/>
    <w:rsid w:val="002B2B5A"/>
    <w:rsid w:val="002B3747"/>
    <w:rsid w:val="002B611B"/>
    <w:rsid w:val="002C441C"/>
    <w:rsid w:val="002D3FCF"/>
    <w:rsid w:val="002E230F"/>
    <w:rsid w:val="002E3466"/>
    <w:rsid w:val="002E5F43"/>
    <w:rsid w:val="002E7F48"/>
    <w:rsid w:val="002F07FE"/>
    <w:rsid w:val="002F3FE5"/>
    <w:rsid w:val="002F5144"/>
    <w:rsid w:val="003018BF"/>
    <w:rsid w:val="00303FF1"/>
    <w:rsid w:val="00307584"/>
    <w:rsid w:val="003127E4"/>
    <w:rsid w:val="00324A64"/>
    <w:rsid w:val="0033032F"/>
    <w:rsid w:val="00333C2E"/>
    <w:rsid w:val="00343151"/>
    <w:rsid w:val="003434B7"/>
    <w:rsid w:val="00347353"/>
    <w:rsid w:val="003508AD"/>
    <w:rsid w:val="00351592"/>
    <w:rsid w:val="003544FA"/>
    <w:rsid w:val="00367AE8"/>
    <w:rsid w:val="00382921"/>
    <w:rsid w:val="00382E86"/>
    <w:rsid w:val="00385113"/>
    <w:rsid w:val="00385A72"/>
    <w:rsid w:val="003A22F6"/>
    <w:rsid w:val="003B0B55"/>
    <w:rsid w:val="003B116F"/>
    <w:rsid w:val="003B4197"/>
    <w:rsid w:val="003B5FF6"/>
    <w:rsid w:val="003C59E6"/>
    <w:rsid w:val="003D2382"/>
    <w:rsid w:val="003D6410"/>
    <w:rsid w:val="003F43BF"/>
    <w:rsid w:val="004014E0"/>
    <w:rsid w:val="00402C02"/>
    <w:rsid w:val="00406DDA"/>
    <w:rsid w:val="00411719"/>
    <w:rsid w:val="00412238"/>
    <w:rsid w:val="004168C3"/>
    <w:rsid w:val="00420719"/>
    <w:rsid w:val="004239A9"/>
    <w:rsid w:val="00423AE2"/>
    <w:rsid w:val="004308C7"/>
    <w:rsid w:val="00431A1D"/>
    <w:rsid w:val="0044334D"/>
    <w:rsid w:val="00445514"/>
    <w:rsid w:val="00454B76"/>
    <w:rsid w:val="004575AA"/>
    <w:rsid w:val="004579D1"/>
    <w:rsid w:val="00462E05"/>
    <w:rsid w:val="00467082"/>
    <w:rsid w:val="0046712B"/>
    <w:rsid w:val="004741B8"/>
    <w:rsid w:val="00474C4E"/>
    <w:rsid w:val="00480720"/>
    <w:rsid w:val="00481383"/>
    <w:rsid w:val="004900CE"/>
    <w:rsid w:val="00492F11"/>
    <w:rsid w:val="004937F6"/>
    <w:rsid w:val="004A4F04"/>
    <w:rsid w:val="004A618B"/>
    <w:rsid w:val="004B16C3"/>
    <w:rsid w:val="004B5AFF"/>
    <w:rsid w:val="004B5B4B"/>
    <w:rsid w:val="004B78B6"/>
    <w:rsid w:val="004B7DA5"/>
    <w:rsid w:val="004C484B"/>
    <w:rsid w:val="004C768B"/>
    <w:rsid w:val="004D5DBE"/>
    <w:rsid w:val="004D7F52"/>
    <w:rsid w:val="004E08F4"/>
    <w:rsid w:val="004F1E6A"/>
    <w:rsid w:val="004F25BC"/>
    <w:rsid w:val="004F35CB"/>
    <w:rsid w:val="004F5293"/>
    <w:rsid w:val="004F61C5"/>
    <w:rsid w:val="00500820"/>
    <w:rsid w:val="005019E0"/>
    <w:rsid w:val="00503C1C"/>
    <w:rsid w:val="00505480"/>
    <w:rsid w:val="00506FD6"/>
    <w:rsid w:val="005157E0"/>
    <w:rsid w:val="00520BE8"/>
    <w:rsid w:val="005273BA"/>
    <w:rsid w:val="00532DDD"/>
    <w:rsid w:val="00535763"/>
    <w:rsid w:val="00536589"/>
    <w:rsid w:val="00536B1E"/>
    <w:rsid w:val="00540C15"/>
    <w:rsid w:val="00546729"/>
    <w:rsid w:val="00552712"/>
    <w:rsid w:val="00563C90"/>
    <w:rsid w:val="005659BD"/>
    <w:rsid w:val="0056603A"/>
    <w:rsid w:val="005665C0"/>
    <w:rsid w:val="005729AF"/>
    <w:rsid w:val="005777D5"/>
    <w:rsid w:val="00581472"/>
    <w:rsid w:val="00593C76"/>
    <w:rsid w:val="0059548F"/>
    <w:rsid w:val="005955B8"/>
    <w:rsid w:val="005A3D57"/>
    <w:rsid w:val="005A486A"/>
    <w:rsid w:val="005A5C5F"/>
    <w:rsid w:val="005B68A3"/>
    <w:rsid w:val="005C10B8"/>
    <w:rsid w:val="005D65EE"/>
    <w:rsid w:val="005E21EA"/>
    <w:rsid w:val="005F2DEF"/>
    <w:rsid w:val="00600B41"/>
    <w:rsid w:val="00601619"/>
    <w:rsid w:val="00605291"/>
    <w:rsid w:val="00606C23"/>
    <w:rsid w:val="00607A98"/>
    <w:rsid w:val="00611F17"/>
    <w:rsid w:val="0062061B"/>
    <w:rsid w:val="006207BB"/>
    <w:rsid w:val="006255FD"/>
    <w:rsid w:val="00637F0A"/>
    <w:rsid w:val="00640FA6"/>
    <w:rsid w:val="006446FC"/>
    <w:rsid w:val="00647A2D"/>
    <w:rsid w:val="00651235"/>
    <w:rsid w:val="00661B5D"/>
    <w:rsid w:val="00665469"/>
    <w:rsid w:val="006742CF"/>
    <w:rsid w:val="006809CA"/>
    <w:rsid w:val="006832A0"/>
    <w:rsid w:val="0069293A"/>
    <w:rsid w:val="006A0C6B"/>
    <w:rsid w:val="006A0FD6"/>
    <w:rsid w:val="006A65EE"/>
    <w:rsid w:val="006B0D45"/>
    <w:rsid w:val="006B2976"/>
    <w:rsid w:val="006B449B"/>
    <w:rsid w:val="006C4480"/>
    <w:rsid w:val="006C55B7"/>
    <w:rsid w:val="006D16EE"/>
    <w:rsid w:val="006D57D7"/>
    <w:rsid w:val="006E45C7"/>
    <w:rsid w:val="006F2FDC"/>
    <w:rsid w:val="006F58BA"/>
    <w:rsid w:val="006F713C"/>
    <w:rsid w:val="006F7F25"/>
    <w:rsid w:val="0070034C"/>
    <w:rsid w:val="00702AB2"/>
    <w:rsid w:val="00706408"/>
    <w:rsid w:val="0071662C"/>
    <w:rsid w:val="007204A3"/>
    <w:rsid w:val="00725C8D"/>
    <w:rsid w:val="00743C11"/>
    <w:rsid w:val="00763535"/>
    <w:rsid w:val="00765313"/>
    <w:rsid w:val="007717CD"/>
    <w:rsid w:val="00774583"/>
    <w:rsid w:val="007B1D12"/>
    <w:rsid w:val="007B569F"/>
    <w:rsid w:val="007C469A"/>
    <w:rsid w:val="007E2A57"/>
    <w:rsid w:val="007E3C58"/>
    <w:rsid w:val="007F0C3E"/>
    <w:rsid w:val="007F2704"/>
    <w:rsid w:val="007F63E4"/>
    <w:rsid w:val="00802118"/>
    <w:rsid w:val="0081484A"/>
    <w:rsid w:val="00817EA6"/>
    <w:rsid w:val="00844E4B"/>
    <w:rsid w:val="008463E0"/>
    <w:rsid w:val="00846DF2"/>
    <w:rsid w:val="00854A00"/>
    <w:rsid w:val="00863292"/>
    <w:rsid w:val="00876745"/>
    <w:rsid w:val="0089254B"/>
    <w:rsid w:val="008B47DA"/>
    <w:rsid w:val="008C018C"/>
    <w:rsid w:val="008C1517"/>
    <w:rsid w:val="008E19BF"/>
    <w:rsid w:val="008E60CA"/>
    <w:rsid w:val="008F7797"/>
    <w:rsid w:val="009132D6"/>
    <w:rsid w:val="0091625D"/>
    <w:rsid w:val="00932D44"/>
    <w:rsid w:val="00952ECD"/>
    <w:rsid w:val="009534A6"/>
    <w:rsid w:val="00956182"/>
    <w:rsid w:val="009607E5"/>
    <w:rsid w:val="009623B7"/>
    <w:rsid w:val="00962D54"/>
    <w:rsid w:val="00962DA2"/>
    <w:rsid w:val="00963F61"/>
    <w:rsid w:val="00964458"/>
    <w:rsid w:val="009806AB"/>
    <w:rsid w:val="00981DC5"/>
    <w:rsid w:val="009833F7"/>
    <w:rsid w:val="0098526A"/>
    <w:rsid w:val="009A6787"/>
    <w:rsid w:val="009B3711"/>
    <w:rsid w:val="009C4C8F"/>
    <w:rsid w:val="009C56EE"/>
    <w:rsid w:val="009C6088"/>
    <w:rsid w:val="009D60B7"/>
    <w:rsid w:val="009E59AB"/>
    <w:rsid w:val="009E5D21"/>
    <w:rsid w:val="009F2E6C"/>
    <w:rsid w:val="00A11D5E"/>
    <w:rsid w:val="00A21A56"/>
    <w:rsid w:val="00A339C6"/>
    <w:rsid w:val="00A425D5"/>
    <w:rsid w:val="00A54A5E"/>
    <w:rsid w:val="00A6791A"/>
    <w:rsid w:val="00A70CBD"/>
    <w:rsid w:val="00A833C3"/>
    <w:rsid w:val="00A83A92"/>
    <w:rsid w:val="00A93B09"/>
    <w:rsid w:val="00A97801"/>
    <w:rsid w:val="00AA0F95"/>
    <w:rsid w:val="00AA3404"/>
    <w:rsid w:val="00AA6280"/>
    <w:rsid w:val="00AB1369"/>
    <w:rsid w:val="00AB242C"/>
    <w:rsid w:val="00AB59D6"/>
    <w:rsid w:val="00AC0695"/>
    <w:rsid w:val="00AC5E12"/>
    <w:rsid w:val="00AD7416"/>
    <w:rsid w:val="00AF3766"/>
    <w:rsid w:val="00AF3D04"/>
    <w:rsid w:val="00AF4668"/>
    <w:rsid w:val="00AF7F78"/>
    <w:rsid w:val="00B10B39"/>
    <w:rsid w:val="00B13525"/>
    <w:rsid w:val="00B140D4"/>
    <w:rsid w:val="00B23F3F"/>
    <w:rsid w:val="00B4263B"/>
    <w:rsid w:val="00B535B5"/>
    <w:rsid w:val="00B563CE"/>
    <w:rsid w:val="00B7244F"/>
    <w:rsid w:val="00B72526"/>
    <w:rsid w:val="00B737BB"/>
    <w:rsid w:val="00B8188B"/>
    <w:rsid w:val="00B84299"/>
    <w:rsid w:val="00B86C4A"/>
    <w:rsid w:val="00B92BE1"/>
    <w:rsid w:val="00BA7C12"/>
    <w:rsid w:val="00BB14C1"/>
    <w:rsid w:val="00BB783A"/>
    <w:rsid w:val="00BB7F4B"/>
    <w:rsid w:val="00BC2CB6"/>
    <w:rsid w:val="00BC2F5B"/>
    <w:rsid w:val="00BC33BB"/>
    <w:rsid w:val="00BC7C51"/>
    <w:rsid w:val="00BD0BE3"/>
    <w:rsid w:val="00BD2EFF"/>
    <w:rsid w:val="00BE2624"/>
    <w:rsid w:val="00BE52B6"/>
    <w:rsid w:val="00BE56FF"/>
    <w:rsid w:val="00BF449C"/>
    <w:rsid w:val="00C00099"/>
    <w:rsid w:val="00C038F5"/>
    <w:rsid w:val="00C13775"/>
    <w:rsid w:val="00C24C8A"/>
    <w:rsid w:val="00C2630D"/>
    <w:rsid w:val="00C32C07"/>
    <w:rsid w:val="00C33B8F"/>
    <w:rsid w:val="00C44AFC"/>
    <w:rsid w:val="00C452B9"/>
    <w:rsid w:val="00C610CD"/>
    <w:rsid w:val="00C73DB5"/>
    <w:rsid w:val="00C80007"/>
    <w:rsid w:val="00C85BDD"/>
    <w:rsid w:val="00C973A6"/>
    <w:rsid w:val="00CA3064"/>
    <w:rsid w:val="00CA3C50"/>
    <w:rsid w:val="00CB378C"/>
    <w:rsid w:val="00CC03C6"/>
    <w:rsid w:val="00CC49E8"/>
    <w:rsid w:val="00CD4BBF"/>
    <w:rsid w:val="00CD565F"/>
    <w:rsid w:val="00CF321A"/>
    <w:rsid w:val="00CF7DCA"/>
    <w:rsid w:val="00D00F71"/>
    <w:rsid w:val="00D024F8"/>
    <w:rsid w:val="00D1096F"/>
    <w:rsid w:val="00D13775"/>
    <w:rsid w:val="00D15A01"/>
    <w:rsid w:val="00D16E0A"/>
    <w:rsid w:val="00D25E06"/>
    <w:rsid w:val="00D2792D"/>
    <w:rsid w:val="00D27C83"/>
    <w:rsid w:val="00D34264"/>
    <w:rsid w:val="00D34509"/>
    <w:rsid w:val="00D554CA"/>
    <w:rsid w:val="00D556A1"/>
    <w:rsid w:val="00D639E6"/>
    <w:rsid w:val="00D71F32"/>
    <w:rsid w:val="00D810E2"/>
    <w:rsid w:val="00D83C4C"/>
    <w:rsid w:val="00D93264"/>
    <w:rsid w:val="00D963BB"/>
    <w:rsid w:val="00DA51F4"/>
    <w:rsid w:val="00DB54F8"/>
    <w:rsid w:val="00DE78DA"/>
    <w:rsid w:val="00DF4586"/>
    <w:rsid w:val="00DF7BDD"/>
    <w:rsid w:val="00E03D5B"/>
    <w:rsid w:val="00E17832"/>
    <w:rsid w:val="00E20DB6"/>
    <w:rsid w:val="00E21B27"/>
    <w:rsid w:val="00E3011D"/>
    <w:rsid w:val="00E3378A"/>
    <w:rsid w:val="00E33FF3"/>
    <w:rsid w:val="00E41F44"/>
    <w:rsid w:val="00E63802"/>
    <w:rsid w:val="00E65875"/>
    <w:rsid w:val="00E81A95"/>
    <w:rsid w:val="00E832F5"/>
    <w:rsid w:val="00E9227C"/>
    <w:rsid w:val="00E96F46"/>
    <w:rsid w:val="00EA125B"/>
    <w:rsid w:val="00EA2702"/>
    <w:rsid w:val="00EB2397"/>
    <w:rsid w:val="00EB2513"/>
    <w:rsid w:val="00EB6D12"/>
    <w:rsid w:val="00EB700A"/>
    <w:rsid w:val="00EC20B5"/>
    <w:rsid w:val="00EC6D0A"/>
    <w:rsid w:val="00ED5D6C"/>
    <w:rsid w:val="00ED63E2"/>
    <w:rsid w:val="00ED6E9F"/>
    <w:rsid w:val="00ED715B"/>
    <w:rsid w:val="00EE1871"/>
    <w:rsid w:val="00EE47A4"/>
    <w:rsid w:val="00EE6AC1"/>
    <w:rsid w:val="00EF2E22"/>
    <w:rsid w:val="00EF2FC4"/>
    <w:rsid w:val="00EF59D5"/>
    <w:rsid w:val="00EF5B36"/>
    <w:rsid w:val="00F04363"/>
    <w:rsid w:val="00F05F14"/>
    <w:rsid w:val="00F16A20"/>
    <w:rsid w:val="00F21E1E"/>
    <w:rsid w:val="00F26474"/>
    <w:rsid w:val="00F2694A"/>
    <w:rsid w:val="00F3128F"/>
    <w:rsid w:val="00F41F34"/>
    <w:rsid w:val="00F50B45"/>
    <w:rsid w:val="00F63193"/>
    <w:rsid w:val="00F66950"/>
    <w:rsid w:val="00F719B4"/>
    <w:rsid w:val="00F74117"/>
    <w:rsid w:val="00F76611"/>
    <w:rsid w:val="00F81240"/>
    <w:rsid w:val="00F83A20"/>
    <w:rsid w:val="00F92B69"/>
    <w:rsid w:val="00F963FC"/>
    <w:rsid w:val="00FA286B"/>
    <w:rsid w:val="00FA667C"/>
    <w:rsid w:val="00FB2EEB"/>
    <w:rsid w:val="00FC1D95"/>
    <w:rsid w:val="00FD16CF"/>
    <w:rsid w:val="00FD7214"/>
    <w:rsid w:val="00FE6140"/>
    <w:rsid w:val="00FE77FF"/>
    <w:rsid w:val="00FF0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0CA"/>
    <w:rPr>
      <w:sz w:val="24"/>
      <w:szCs w:val="24"/>
    </w:rPr>
  </w:style>
  <w:style w:type="paragraph" w:styleId="Heading1">
    <w:name w:val="heading 1"/>
    <w:basedOn w:val="Normal"/>
    <w:next w:val="Normal"/>
    <w:link w:val="Heading1Char"/>
    <w:uiPriority w:val="99"/>
    <w:qFormat/>
    <w:rsid w:val="008E60CA"/>
    <w:pPr>
      <w:keepNext/>
      <w:outlineLvl w:val="0"/>
    </w:pPr>
    <w:rPr>
      <w:b/>
      <w:bCs/>
    </w:rPr>
  </w:style>
  <w:style w:type="paragraph" w:styleId="Heading2">
    <w:name w:val="heading 2"/>
    <w:basedOn w:val="Normal"/>
    <w:next w:val="Normal"/>
    <w:link w:val="Heading2Char"/>
    <w:uiPriority w:val="99"/>
    <w:qFormat/>
    <w:rsid w:val="008E60CA"/>
    <w:pPr>
      <w:keepNext/>
      <w:outlineLvl w:val="1"/>
    </w:pPr>
    <w:rPr>
      <w:b/>
      <w:bCs/>
      <w:sz w:val="20"/>
    </w:rPr>
  </w:style>
  <w:style w:type="paragraph" w:styleId="Heading3">
    <w:name w:val="heading 3"/>
    <w:basedOn w:val="Normal"/>
    <w:next w:val="Normal"/>
    <w:link w:val="Heading3Char"/>
    <w:uiPriority w:val="99"/>
    <w:qFormat/>
    <w:rsid w:val="008E60CA"/>
    <w:pPr>
      <w:keepNext/>
      <w:jc w:val="both"/>
      <w:outlineLvl w:val="2"/>
    </w:pPr>
    <w:rPr>
      <w:b/>
      <w:bCs/>
      <w:sz w:val="19"/>
      <w:szCs w:val="19"/>
    </w:rPr>
  </w:style>
  <w:style w:type="paragraph" w:styleId="Heading4">
    <w:name w:val="heading 4"/>
    <w:basedOn w:val="Normal"/>
    <w:next w:val="Normal"/>
    <w:link w:val="Heading4Char"/>
    <w:uiPriority w:val="99"/>
    <w:qFormat/>
    <w:rsid w:val="008E60CA"/>
    <w:pPr>
      <w:keepNext/>
      <w:jc w:val="both"/>
      <w:outlineLvl w:val="3"/>
    </w:pPr>
    <w:rPr>
      <w:b/>
      <w:bCs/>
      <w:sz w:val="22"/>
      <w:szCs w:val="19"/>
    </w:rPr>
  </w:style>
  <w:style w:type="paragraph" w:styleId="Heading5">
    <w:name w:val="heading 5"/>
    <w:basedOn w:val="Normal"/>
    <w:next w:val="Normal"/>
    <w:link w:val="Heading5Char"/>
    <w:uiPriority w:val="99"/>
    <w:qFormat/>
    <w:rsid w:val="008E60CA"/>
    <w:pPr>
      <w:keepNext/>
      <w:jc w:val="both"/>
      <w:outlineLvl w:val="4"/>
    </w:pPr>
    <w:rPr>
      <w:b/>
      <w:sz w:val="18"/>
    </w:rPr>
  </w:style>
  <w:style w:type="paragraph" w:styleId="Heading6">
    <w:name w:val="heading 6"/>
    <w:basedOn w:val="Normal"/>
    <w:next w:val="Normal"/>
    <w:link w:val="Heading6Char"/>
    <w:uiPriority w:val="99"/>
    <w:qFormat/>
    <w:rsid w:val="008E60CA"/>
    <w:pPr>
      <w:keepNext/>
      <w:ind w:left="360"/>
      <w:jc w:val="both"/>
      <w:outlineLvl w:val="5"/>
    </w:pPr>
    <w:rPr>
      <w:b/>
      <w:bCs/>
      <w:sz w:val="18"/>
    </w:rPr>
  </w:style>
  <w:style w:type="paragraph" w:styleId="Heading7">
    <w:name w:val="heading 7"/>
    <w:basedOn w:val="Normal"/>
    <w:next w:val="Normal"/>
    <w:link w:val="Heading7Char"/>
    <w:uiPriority w:val="99"/>
    <w:qFormat/>
    <w:rsid w:val="008E60CA"/>
    <w:pPr>
      <w:keepNext/>
      <w:outlineLvl w:val="6"/>
    </w:pPr>
    <w:rPr>
      <w:b/>
      <w:bCs/>
      <w:sz w:val="18"/>
    </w:rPr>
  </w:style>
  <w:style w:type="paragraph" w:styleId="Heading8">
    <w:name w:val="heading 8"/>
    <w:basedOn w:val="Normal"/>
    <w:next w:val="Normal"/>
    <w:link w:val="Heading8Char"/>
    <w:uiPriority w:val="99"/>
    <w:qFormat/>
    <w:rsid w:val="008E60CA"/>
    <w:pPr>
      <w:keepNext/>
      <w:jc w:val="both"/>
      <w:outlineLvl w:val="7"/>
    </w:pPr>
    <w:rPr>
      <w:b/>
      <w:sz w:val="20"/>
    </w:rPr>
  </w:style>
  <w:style w:type="paragraph" w:styleId="Heading9">
    <w:name w:val="heading 9"/>
    <w:basedOn w:val="Normal"/>
    <w:next w:val="Normal"/>
    <w:link w:val="Heading9Char"/>
    <w:uiPriority w:val="99"/>
    <w:qFormat/>
    <w:rsid w:val="008E60CA"/>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7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777D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777D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777D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777D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777D5"/>
    <w:rPr>
      <w:rFonts w:ascii="Calibri" w:hAnsi="Calibri" w:cs="Times New Roman"/>
      <w:b/>
      <w:bCs/>
    </w:rPr>
  </w:style>
  <w:style w:type="character" w:customStyle="1" w:styleId="Heading7Char">
    <w:name w:val="Heading 7 Char"/>
    <w:basedOn w:val="DefaultParagraphFont"/>
    <w:link w:val="Heading7"/>
    <w:uiPriority w:val="99"/>
    <w:semiHidden/>
    <w:locked/>
    <w:rsid w:val="005777D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777D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777D5"/>
    <w:rPr>
      <w:rFonts w:ascii="Cambria" w:hAnsi="Cambria" w:cs="Times New Roman"/>
    </w:rPr>
  </w:style>
  <w:style w:type="paragraph" w:styleId="BodyText">
    <w:name w:val="Body Text"/>
    <w:basedOn w:val="Normal"/>
    <w:link w:val="BodyTextChar"/>
    <w:uiPriority w:val="99"/>
    <w:rsid w:val="008E60CA"/>
    <w:pPr>
      <w:jc w:val="both"/>
    </w:pPr>
    <w:rPr>
      <w:rFonts w:ascii="Comic Sans MS" w:hAnsi="Comic Sans MS"/>
      <w:sz w:val="20"/>
      <w:lang w:val="en-GB"/>
    </w:rPr>
  </w:style>
  <w:style w:type="character" w:customStyle="1" w:styleId="BodyTextChar">
    <w:name w:val="Body Text Char"/>
    <w:basedOn w:val="DefaultParagraphFont"/>
    <w:link w:val="BodyText"/>
    <w:uiPriority w:val="99"/>
    <w:semiHidden/>
    <w:locked/>
    <w:rsid w:val="005777D5"/>
    <w:rPr>
      <w:rFonts w:cs="Times New Roman"/>
      <w:sz w:val="24"/>
      <w:szCs w:val="24"/>
    </w:rPr>
  </w:style>
  <w:style w:type="paragraph" w:styleId="BodyTextIndent">
    <w:name w:val="Body Text Indent"/>
    <w:basedOn w:val="Normal"/>
    <w:link w:val="BodyTextIndentChar"/>
    <w:uiPriority w:val="99"/>
    <w:rsid w:val="008E60CA"/>
    <w:pPr>
      <w:ind w:left="2835"/>
    </w:pPr>
    <w:rPr>
      <w:rFonts w:ascii="Comic Sans MS" w:hAnsi="Comic Sans MS"/>
      <w:sz w:val="20"/>
      <w:szCs w:val="20"/>
    </w:rPr>
  </w:style>
  <w:style w:type="character" w:customStyle="1" w:styleId="BodyTextIndentChar">
    <w:name w:val="Body Text Indent Char"/>
    <w:basedOn w:val="DefaultParagraphFont"/>
    <w:link w:val="BodyTextIndent"/>
    <w:uiPriority w:val="99"/>
    <w:semiHidden/>
    <w:locked/>
    <w:rsid w:val="005777D5"/>
    <w:rPr>
      <w:rFonts w:cs="Times New Roman"/>
      <w:sz w:val="24"/>
      <w:szCs w:val="24"/>
    </w:rPr>
  </w:style>
  <w:style w:type="paragraph" w:styleId="BodyText2">
    <w:name w:val="Body Text 2"/>
    <w:basedOn w:val="Normal"/>
    <w:link w:val="BodyText2Char"/>
    <w:uiPriority w:val="99"/>
    <w:rsid w:val="008E60CA"/>
    <w:rPr>
      <w:sz w:val="20"/>
    </w:rPr>
  </w:style>
  <w:style w:type="character" w:customStyle="1" w:styleId="BodyText2Char">
    <w:name w:val="Body Text 2 Char"/>
    <w:basedOn w:val="DefaultParagraphFont"/>
    <w:link w:val="BodyText2"/>
    <w:uiPriority w:val="99"/>
    <w:semiHidden/>
    <w:locked/>
    <w:rsid w:val="005777D5"/>
    <w:rPr>
      <w:rFonts w:cs="Times New Roman"/>
      <w:sz w:val="24"/>
      <w:szCs w:val="24"/>
    </w:rPr>
  </w:style>
  <w:style w:type="paragraph" w:styleId="Footer">
    <w:name w:val="footer"/>
    <w:basedOn w:val="Normal"/>
    <w:link w:val="FooterChar"/>
    <w:uiPriority w:val="99"/>
    <w:rsid w:val="008E60CA"/>
    <w:pPr>
      <w:tabs>
        <w:tab w:val="center" w:pos="4320"/>
        <w:tab w:val="right" w:pos="8640"/>
      </w:tabs>
    </w:pPr>
  </w:style>
  <w:style w:type="character" w:customStyle="1" w:styleId="FooterChar">
    <w:name w:val="Footer Char"/>
    <w:basedOn w:val="DefaultParagraphFont"/>
    <w:link w:val="Footer"/>
    <w:uiPriority w:val="99"/>
    <w:locked/>
    <w:rsid w:val="00E3011D"/>
    <w:rPr>
      <w:rFonts w:cs="Times New Roman"/>
      <w:sz w:val="24"/>
      <w:szCs w:val="24"/>
    </w:rPr>
  </w:style>
  <w:style w:type="character" w:styleId="PageNumber">
    <w:name w:val="page number"/>
    <w:basedOn w:val="DefaultParagraphFont"/>
    <w:uiPriority w:val="99"/>
    <w:rsid w:val="008E60CA"/>
    <w:rPr>
      <w:rFonts w:cs="Times New Roman"/>
    </w:rPr>
  </w:style>
  <w:style w:type="paragraph" w:styleId="Header">
    <w:name w:val="header"/>
    <w:basedOn w:val="Normal"/>
    <w:link w:val="HeaderChar"/>
    <w:uiPriority w:val="99"/>
    <w:rsid w:val="008E60CA"/>
    <w:pPr>
      <w:tabs>
        <w:tab w:val="center" w:pos="4320"/>
        <w:tab w:val="right" w:pos="8640"/>
      </w:tabs>
    </w:pPr>
  </w:style>
  <w:style w:type="character" w:customStyle="1" w:styleId="HeaderChar">
    <w:name w:val="Header Char"/>
    <w:basedOn w:val="DefaultParagraphFont"/>
    <w:link w:val="Header"/>
    <w:uiPriority w:val="99"/>
    <w:locked/>
    <w:rsid w:val="00E3011D"/>
    <w:rPr>
      <w:rFonts w:cs="Times New Roman"/>
      <w:sz w:val="24"/>
      <w:szCs w:val="24"/>
    </w:rPr>
  </w:style>
  <w:style w:type="character" w:styleId="Hyperlink">
    <w:name w:val="Hyperlink"/>
    <w:basedOn w:val="DefaultParagraphFont"/>
    <w:uiPriority w:val="99"/>
    <w:rsid w:val="008E60CA"/>
    <w:rPr>
      <w:rFonts w:cs="Times New Roman"/>
      <w:color w:val="0000FF"/>
      <w:u w:val="single"/>
    </w:rPr>
  </w:style>
  <w:style w:type="paragraph" w:styleId="BodyTextIndent2">
    <w:name w:val="Body Text Indent 2"/>
    <w:basedOn w:val="Normal"/>
    <w:link w:val="BodyTextIndent2Char"/>
    <w:uiPriority w:val="99"/>
    <w:rsid w:val="008E60CA"/>
    <w:pPr>
      <w:ind w:left="720"/>
      <w:jc w:val="both"/>
    </w:pPr>
    <w:rPr>
      <w:bCs/>
      <w:sz w:val="19"/>
    </w:rPr>
  </w:style>
  <w:style w:type="character" w:customStyle="1" w:styleId="BodyTextIndent2Char">
    <w:name w:val="Body Text Indent 2 Char"/>
    <w:basedOn w:val="DefaultParagraphFont"/>
    <w:link w:val="BodyTextIndent2"/>
    <w:uiPriority w:val="99"/>
    <w:semiHidden/>
    <w:locked/>
    <w:rsid w:val="005777D5"/>
    <w:rPr>
      <w:rFonts w:cs="Times New Roman"/>
      <w:sz w:val="24"/>
      <w:szCs w:val="24"/>
    </w:rPr>
  </w:style>
  <w:style w:type="paragraph" w:styleId="BodyText3">
    <w:name w:val="Body Text 3"/>
    <w:basedOn w:val="Normal"/>
    <w:link w:val="BodyText3Char"/>
    <w:uiPriority w:val="99"/>
    <w:rsid w:val="008E60CA"/>
    <w:pPr>
      <w:spacing w:before="100" w:beforeAutospacing="1" w:after="100" w:afterAutospacing="1"/>
    </w:pPr>
    <w:rPr>
      <w:sz w:val="18"/>
    </w:rPr>
  </w:style>
  <w:style w:type="character" w:customStyle="1" w:styleId="BodyText3Char">
    <w:name w:val="Body Text 3 Char"/>
    <w:basedOn w:val="DefaultParagraphFont"/>
    <w:link w:val="BodyText3"/>
    <w:uiPriority w:val="99"/>
    <w:semiHidden/>
    <w:locked/>
    <w:rsid w:val="005777D5"/>
    <w:rPr>
      <w:rFonts w:cs="Times New Roman"/>
      <w:sz w:val="16"/>
      <w:szCs w:val="16"/>
    </w:rPr>
  </w:style>
  <w:style w:type="character" w:styleId="FollowedHyperlink">
    <w:name w:val="FollowedHyperlink"/>
    <w:basedOn w:val="DefaultParagraphFont"/>
    <w:uiPriority w:val="99"/>
    <w:rsid w:val="008E60CA"/>
    <w:rPr>
      <w:rFonts w:cs="Times New Roman"/>
      <w:color w:val="800080"/>
      <w:u w:val="single"/>
    </w:rPr>
  </w:style>
  <w:style w:type="table" w:styleId="TableGrid">
    <w:name w:val="Table Grid"/>
    <w:basedOn w:val="TableNormal"/>
    <w:uiPriority w:val="99"/>
    <w:rsid w:val="00156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3011D"/>
    <w:rPr>
      <w:rFonts w:ascii="Tahoma" w:hAnsi="Tahoma" w:cs="Tahoma"/>
      <w:sz w:val="16"/>
      <w:szCs w:val="16"/>
    </w:rPr>
  </w:style>
  <w:style w:type="character" w:customStyle="1" w:styleId="BalloonTextChar">
    <w:name w:val="Balloon Text Char"/>
    <w:basedOn w:val="DefaultParagraphFont"/>
    <w:link w:val="BalloonText"/>
    <w:uiPriority w:val="99"/>
    <w:locked/>
    <w:rsid w:val="00E3011D"/>
    <w:rPr>
      <w:rFonts w:ascii="Tahoma" w:hAnsi="Tahoma" w:cs="Tahoma"/>
      <w:sz w:val="16"/>
      <w:szCs w:val="16"/>
    </w:rPr>
  </w:style>
  <w:style w:type="paragraph" w:customStyle="1" w:styleId="Achievement">
    <w:name w:val="Achievement"/>
    <w:basedOn w:val="BodyText"/>
    <w:uiPriority w:val="99"/>
    <w:rsid w:val="00D93264"/>
    <w:pPr>
      <w:overflowPunct w:val="0"/>
      <w:autoSpaceDE w:val="0"/>
      <w:autoSpaceDN w:val="0"/>
      <w:adjustRightInd w:val="0"/>
      <w:spacing w:after="60" w:line="240" w:lineRule="atLeast"/>
      <w:ind w:left="240" w:hanging="240"/>
      <w:textAlignment w:val="baseline"/>
    </w:pPr>
    <w:rPr>
      <w:rFonts w:ascii="Garamond" w:hAnsi="Garamond"/>
      <w:sz w:val="22"/>
      <w:szCs w:val="20"/>
      <w:lang w:val="en-US"/>
    </w:rPr>
  </w:style>
  <w:style w:type="paragraph" w:styleId="ListParagraph">
    <w:name w:val="List Paragraph"/>
    <w:basedOn w:val="Normal"/>
    <w:uiPriority w:val="34"/>
    <w:qFormat/>
    <w:rsid w:val="002077C0"/>
    <w:pPr>
      <w:ind w:left="720"/>
      <w:contextualSpacing/>
    </w:pPr>
  </w:style>
  <w:style w:type="paragraph" w:styleId="NormalWeb">
    <w:name w:val="Normal (Web)"/>
    <w:basedOn w:val="Normal"/>
    <w:uiPriority w:val="99"/>
    <w:rsid w:val="00876745"/>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5E83-5669-4D23-A558-B0A29D65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Sharjeel Butt</vt:lpstr>
    </vt:vector>
  </TitlesOfParts>
  <Company>Emirates Group</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Sharjeel Butt</dc:title>
  <dc:creator>SharjeelButt@hotmail.com</dc:creator>
  <cp:lastModifiedBy>Ahmed</cp:lastModifiedBy>
  <cp:revision>3</cp:revision>
  <cp:lastPrinted>2010-07-01T06:33:00Z</cp:lastPrinted>
  <dcterms:created xsi:type="dcterms:W3CDTF">2014-02-19T13:13:00Z</dcterms:created>
  <dcterms:modified xsi:type="dcterms:W3CDTF">2014-04-24T14:33:00Z</dcterms:modified>
</cp:coreProperties>
</file>